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3A" w:rsidRPr="002D11FB" w:rsidRDefault="00651780">
      <w:pPr>
        <w:ind w:right="4804"/>
        <w:jc w:val="center"/>
      </w:pPr>
      <w:r>
        <w:rPr>
          <w:noProof/>
          <w:sz w:val="20"/>
          <w:lang w:bidi="bo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3890513</wp:posOffset>
                </wp:positionH>
                <wp:positionV relativeFrom="paragraph">
                  <wp:posOffset>0</wp:posOffset>
                </wp:positionV>
                <wp:extent cx="2628900" cy="30192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01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573" w:rsidRPr="00480C14" w:rsidRDefault="00277BC9" w:rsidP="002D11FB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Pr="00277BC9">
                              <w:rPr>
                                <w:vertAlign w:val="superscript"/>
                              </w:rPr>
                              <w:t>η</w:t>
                            </w:r>
                            <w:r>
                              <w:t xml:space="preserve"> </w:t>
                            </w:r>
                            <w:r w:rsidR="002D11FB">
                              <w:t>ΑΝΑΚΟΙΝΟΠΟΙΗΣΗ</w:t>
                            </w:r>
                            <w:r w:rsidR="00480C14" w:rsidRPr="00480C14">
                              <w:t xml:space="preserve"> </w:t>
                            </w:r>
                          </w:p>
                          <w:p w:rsidR="00B21573" w:rsidRDefault="00B21573"/>
                          <w:p w:rsidR="00B21573" w:rsidRDefault="00B21573"/>
                          <w:p w:rsidR="00B21573" w:rsidRDefault="00B21573"/>
                          <w:tbl>
                            <w:tblPr>
                              <w:tblW w:w="4443" w:type="dxa"/>
                              <w:jc w:val="center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443"/>
                            </w:tblGrid>
                            <w:tr w:rsidR="00F5693A" w:rsidTr="00B21573">
                              <w:trPr>
                                <w:jc w:val="center"/>
                              </w:trPr>
                              <w:tc>
                                <w:tcPr>
                                  <w:tcW w:w="4443" w:type="dxa"/>
                                  <w:vAlign w:val="center"/>
                                </w:tcPr>
                                <w:p w:rsidR="00F5693A" w:rsidRDefault="00F5693A">
                                  <w:pPr>
                                    <w:tabs>
                                      <w:tab w:val="left" w:pos="6379"/>
                                    </w:tabs>
                                    <w:ind w:left="360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F5693A" w:rsidTr="00B21573">
                              <w:trPr>
                                <w:jc w:val="center"/>
                              </w:trPr>
                              <w:tc>
                                <w:tcPr>
                                  <w:tcW w:w="4443" w:type="dxa"/>
                                  <w:vAlign w:val="center"/>
                                </w:tcPr>
                                <w:p w:rsidR="00F5693A" w:rsidRPr="000B5095" w:rsidRDefault="005E09F1" w:rsidP="00B21573">
                                  <w:pPr>
                                    <w:tabs>
                                      <w:tab w:val="left" w:pos="6379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             Μυτιλήνη</w:t>
                                  </w:r>
                                  <w:r w:rsidR="007D67A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FE645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B83E5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04</w:t>
                                  </w:r>
                                  <w:r w:rsidR="0079083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/</w:t>
                                  </w:r>
                                  <w:r w:rsidR="00B83E5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11</w:t>
                                  </w:r>
                                  <w:r w:rsidR="00717987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/</w:t>
                                  </w:r>
                                  <w:r w:rsidR="00B4507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20</w:t>
                                  </w:r>
                                  <w:r w:rsidR="000B5095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22</w:t>
                                  </w:r>
                                </w:p>
                                <w:p w:rsidR="00F5693A" w:rsidRPr="00651780" w:rsidRDefault="00B21573" w:rsidP="00B83E5F">
                                  <w:pPr>
                                    <w:tabs>
                                      <w:tab w:val="left" w:pos="6379"/>
                                    </w:tabs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      </w:t>
                                  </w:r>
                                  <w:r w:rsidR="005E09F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ΑΠ </w:t>
                                  </w:r>
                                  <w:r w:rsidR="006E785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3968D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>446</w:t>
                                  </w:r>
                                  <w:r w:rsidR="006E785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5693A" w:rsidTr="00B21573">
                              <w:trPr>
                                <w:jc w:val="center"/>
                              </w:trPr>
                              <w:tc>
                                <w:tcPr>
                                  <w:tcW w:w="4443" w:type="dxa"/>
                                  <w:vAlign w:val="center"/>
                                </w:tcPr>
                                <w:p w:rsidR="00F5693A" w:rsidRPr="00972F1F" w:rsidRDefault="00F5693A">
                                  <w:pPr>
                                    <w:ind w:left="360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F5693A" w:rsidTr="00B21573">
                              <w:trPr>
                                <w:jc w:val="center"/>
                              </w:trPr>
                              <w:tc>
                                <w:tcPr>
                                  <w:tcW w:w="4443" w:type="dxa"/>
                                  <w:vAlign w:val="center"/>
                                </w:tcPr>
                                <w:tbl>
                                  <w:tblPr>
                                    <w:tblW w:w="4443" w:type="dxa"/>
                                    <w:jc w:val="center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443"/>
                                  </w:tblGrid>
                                  <w:tr w:rsidR="00072675" w:rsidRPr="00972F1F" w:rsidTr="00F8429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4443" w:type="dxa"/>
                                        <w:vAlign w:val="center"/>
                                      </w:tcPr>
                                      <w:p w:rsidR="00072675" w:rsidRDefault="00603248" w:rsidP="0080729D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Προς:</w:t>
                                        </w:r>
                                      </w:p>
                                      <w:p w:rsidR="00603248" w:rsidRPr="00972F1F" w:rsidRDefault="00603248" w:rsidP="0080729D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72675" w:rsidRPr="00972F1F" w:rsidTr="00F8429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4443" w:type="dxa"/>
                                        <w:vAlign w:val="center"/>
                                      </w:tcPr>
                                      <w:p w:rsidR="00C8611F" w:rsidRDefault="00C8611F" w:rsidP="00603248">
                                        <w:pPr>
                                          <w:ind w:right="278"/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C8611F">
                                          <w:rPr>
                                            <w:rFonts w:ascii="Cambria" w:hAnsi="Cambria" w:cs="Cambria"/>
                                            <w:b/>
                                            <w:bCs/>
                                            <w:szCs w:val="24"/>
                                          </w:rPr>
                                          <w:t>Το</w:t>
                                        </w:r>
                                        <w:r w:rsidRPr="00C8611F">
                                          <w:rPr>
                                            <w:rFonts w:ascii="Cambria" w:hAnsi="Cambria" w:cs="Cambria"/>
                                            <w:b/>
                                            <w:bCs/>
                                            <w:spacing w:val="-2"/>
                                            <w:szCs w:val="24"/>
                                          </w:rPr>
                                          <w:t>υ</w:t>
                                        </w:r>
                                        <w:r w:rsidRPr="00C8611F">
                                          <w:rPr>
                                            <w:rFonts w:ascii="Cambria" w:hAnsi="Cambria" w:cs="Cambria"/>
                                            <w:b/>
                                            <w:bCs/>
                                            <w:spacing w:val="1"/>
                                            <w:szCs w:val="24"/>
                                          </w:rPr>
                                          <w:t>ρ</w:t>
                                        </w:r>
                                        <w:r w:rsidRPr="00C8611F">
                                          <w:rPr>
                                            <w:rFonts w:ascii="Cambria" w:hAnsi="Cambria" w:cs="Cambria"/>
                                            <w:b/>
                                            <w:bCs/>
                                            <w:szCs w:val="24"/>
                                          </w:rPr>
                                          <w:t>ιστι</w:t>
                                        </w:r>
                                        <w:r w:rsidRPr="00C8611F">
                                          <w:rPr>
                                            <w:rFonts w:ascii="Cambria" w:hAnsi="Cambria" w:cs="Cambria"/>
                                            <w:b/>
                                            <w:bCs/>
                                            <w:spacing w:val="-1"/>
                                            <w:szCs w:val="24"/>
                                          </w:rPr>
                                          <w:t>κ</w:t>
                                        </w:r>
                                        <w:r w:rsidRPr="00C8611F">
                                          <w:rPr>
                                            <w:rFonts w:ascii="Cambria" w:hAnsi="Cambria" w:cs="Cambria"/>
                                            <w:b/>
                                            <w:bCs/>
                                            <w:szCs w:val="24"/>
                                          </w:rPr>
                                          <w:t xml:space="preserve">ά </w:t>
                                        </w:r>
                                        <w:r w:rsidRPr="00C8611F">
                                          <w:rPr>
                                            <w:rFonts w:ascii="Cambria" w:hAnsi="Cambria" w:cs="Cambria"/>
                                            <w:b/>
                                            <w:bCs/>
                                            <w:spacing w:val="-2"/>
                                            <w:szCs w:val="24"/>
                                          </w:rPr>
                                          <w:t>Γ</w:t>
                                        </w:r>
                                        <w:r w:rsidRPr="00C8611F">
                                          <w:rPr>
                                            <w:rFonts w:ascii="Cambria" w:hAnsi="Cambria" w:cs="Cambria"/>
                                            <w:b/>
                                            <w:bCs/>
                                            <w:spacing w:val="1"/>
                                            <w:szCs w:val="24"/>
                                          </w:rPr>
                                          <w:t>ρ</w:t>
                                        </w:r>
                                        <w:r w:rsidRPr="00C8611F">
                                          <w:rPr>
                                            <w:rFonts w:ascii="Cambria" w:hAnsi="Cambria" w:cs="Cambria"/>
                                            <w:b/>
                                            <w:bCs/>
                                            <w:szCs w:val="24"/>
                                          </w:rPr>
                                          <w:t>α</w:t>
                                        </w:r>
                                        <w:r w:rsidRPr="00C8611F">
                                          <w:rPr>
                                            <w:rFonts w:ascii="Cambria" w:hAnsi="Cambria" w:cs="Cambria"/>
                                            <w:b/>
                                            <w:bCs/>
                                            <w:spacing w:val="-1"/>
                                            <w:szCs w:val="24"/>
                                          </w:rPr>
                                          <w:t>φ</w:t>
                                        </w:r>
                                        <w:r w:rsidRPr="00C8611F">
                                          <w:rPr>
                                            <w:rFonts w:ascii="Cambria" w:hAnsi="Cambria" w:cs="Cambria"/>
                                            <w:b/>
                                            <w:bCs/>
                                            <w:szCs w:val="24"/>
                                          </w:rPr>
                                          <w:t>εί</w:t>
                                        </w:r>
                                        <w:r w:rsidRPr="00C8611F">
                                          <w:rPr>
                                            <w:rFonts w:ascii="Cambria" w:hAnsi="Cambria" w:cs="Cambria"/>
                                            <w:b/>
                                            <w:bCs/>
                                            <w:spacing w:val="3"/>
                                            <w:szCs w:val="24"/>
                                          </w:rPr>
                                          <w:t>α</w:t>
                                        </w:r>
                                        <w:r w:rsidRPr="00C8611F">
                                          <w:rPr>
                                            <w:rFonts w:ascii="Cambria" w:hAnsi="Cambria" w:cs="Cambria"/>
                                            <w:b/>
                                            <w:bCs/>
                                            <w:spacing w:val="1"/>
                                            <w:szCs w:val="24"/>
                                          </w:rPr>
                                          <w:t>-</w:t>
                                        </w:r>
                                        <w:r w:rsidRPr="00C8611F">
                                          <w:rPr>
                                            <w:rFonts w:ascii="Cambria" w:hAnsi="Cambria" w:cs="Cambria"/>
                                            <w:b/>
                                            <w:bCs/>
                                            <w:szCs w:val="24"/>
                                          </w:rPr>
                                          <w:t>Π</w:t>
                                        </w:r>
                                        <w:r w:rsidRPr="00C8611F">
                                          <w:rPr>
                                            <w:rFonts w:ascii="Cambria" w:hAnsi="Cambria" w:cs="Cambria"/>
                                            <w:b/>
                                            <w:bCs/>
                                            <w:spacing w:val="1"/>
                                            <w:szCs w:val="24"/>
                                          </w:rPr>
                                          <w:t>ρ</w:t>
                                        </w:r>
                                        <w:r w:rsidRPr="00C8611F">
                                          <w:rPr>
                                            <w:rFonts w:ascii="Cambria" w:hAnsi="Cambria" w:cs="Cambria"/>
                                            <w:b/>
                                            <w:bCs/>
                                            <w:szCs w:val="24"/>
                                          </w:rPr>
                                          <w:t>α</w:t>
                                        </w:r>
                                        <w:r w:rsidRPr="00C8611F">
                                          <w:rPr>
                                            <w:rFonts w:ascii="Cambria" w:hAnsi="Cambria" w:cs="Cambria"/>
                                            <w:b/>
                                            <w:bCs/>
                                            <w:spacing w:val="-1"/>
                                            <w:szCs w:val="24"/>
                                          </w:rPr>
                                          <w:t>κ</w:t>
                                        </w:r>
                                        <w:r w:rsidRPr="00C8611F">
                                          <w:rPr>
                                            <w:rFonts w:ascii="Cambria" w:hAnsi="Cambria" w:cs="Cambria"/>
                                            <w:b/>
                                            <w:bCs/>
                                            <w:szCs w:val="24"/>
                                          </w:rPr>
                                          <w:t>το</w:t>
                                        </w:r>
                                        <w:r w:rsidRPr="00C8611F">
                                          <w:rPr>
                                            <w:rFonts w:ascii="Cambria" w:hAnsi="Cambria" w:cs="Cambria"/>
                                            <w:b/>
                                            <w:bCs/>
                                            <w:spacing w:val="1"/>
                                            <w:szCs w:val="24"/>
                                          </w:rPr>
                                          <w:t>ρ</w:t>
                                        </w:r>
                                        <w:r w:rsidRPr="00C8611F">
                                          <w:rPr>
                                            <w:rFonts w:ascii="Cambria" w:hAnsi="Cambria" w:cs="Cambria"/>
                                            <w:b/>
                                            <w:bCs/>
                                            <w:szCs w:val="24"/>
                                          </w:rPr>
                                          <w:t>εία</w:t>
                                        </w:r>
                                      </w:p>
                                      <w:p w:rsidR="00072675" w:rsidRPr="00972F1F" w:rsidRDefault="00072675" w:rsidP="00F84294">
                                        <w:pPr>
                                          <w:tabs>
                                            <w:tab w:val="left" w:pos="6379"/>
                                          </w:tabs>
                                          <w:ind w:left="360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DF2250" w:rsidRPr="00972F1F" w:rsidRDefault="00DF2250" w:rsidP="003F1FF3">
                                  <w:pPr>
                                    <w:tabs>
                                      <w:tab w:val="left" w:pos="6379"/>
                                    </w:tabs>
                                    <w:ind w:left="1448" w:hanging="1088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          </w:t>
                                  </w:r>
                                </w:p>
                              </w:tc>
                            </w:tr>
                            <w:tr w:rsidR="00F5693A" w:rsidTr="00B21573">
                              <w:trPr>
                                <w:jc w:val="center"/>
                              </w:trPr>
                              <w:tc>
                                <w:tcPr>
                                  <w:tcW w:w="4443" w:type="dxa"/>
                                  <w:vAlign w:val="center"/>
                                </w:tcPr>
                                <w:p w:rsidR="00F5693A" w:rsidRPr="00972F1F" w:rsidRDefault="00F5693A">
                                  <w:pPr>
                                    <w:tabs>
                                      <w:tab w:val="left" w:pos="6804"/>
                                    </w:tabs>
                                    <w:ind w:left="360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  <w:p w:rsidR="00F5693A" w:rsidRPr="00972F1F" w:rsidRDefault="000B5095" w:rsidP="00283983">
                                  <w:pPr>
                                    <w:tabs>
                                      <w:tab w:val="left" w:pos="680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Κοινοποίηση :ΔΔΕ ΛΕΣΒΟΥ για ανάρτηση</w:t>
                                  </w:r>
                                </w:p>
                              </w:tc>
                            </w:tr>
                            <w:tr w:rsidR="00F5693A" w:rsidTr="00B21573">
                              <w:trPr>
                                <w:jc w:val="center"/>
                              </w:trPr>
                              <w:tc>
                                <w:tcPr>
                                  <w:tcW w:w="4443" w:type="dxa"/>
                                </w:tcPr>
                                <w:p w:rsidR="006F6FCE" w:rsidRPr="00643D74" w:rsidRDefault="006F6FCE" w:rsidP="00002BCE">
                                  <w:pPr>
                                    <w:tabs>
                                      <w:tab w:val="left" w:pos="6096"/>
                                    </w:tabs>
                                    <w:ind w:left="1260" w:hanging="90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545AF" w:rsidTr="00B21573">
                              <w:trPr>
                                <w:jc w:val="center"/>
                              </w:trPr>
                              <w:tc>
                                <w:tcPr>
                                  <w:tcW w:w="4443" w:type="dxa"/>
                                </w:tcPr>
                                <w:p w:rsidR="007D2AAA" w:rsidRDefault="00EE30E1">
                                  <w:pPr>
                                    <w:tabs>
                                      <w:tab w:val="left" w:pos="6096"/>
                                    </w:tabs>
                                    <w:ind w:left="1260" w:hanging="900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 </w:t>
                                  </w:r>
                                </w:p>
                                <w:p w:rsidR="00C56BB9" w:rsidRDefault="007D2AAA">
                                  <w:pPr>
                                    <w:tabs>
                                      <w:tab w:val="left" w:pos="6096"/>
                                    </w:tabs>
                                    <w:ind w:left="1260" w:hanging="90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t xml:space="preserve">    </w:t>
                                  </w:r>
                                  <w:r w:rsidR="00062C7F">
                                    <w:t xml:space="preserve">  </w:t>
                                  </w:r>
                                  <w:r>
                                    <w:t xml:space="preserve">       </w:t>
                                  </w:r>
                                </w:p>
                                <w:p w:rsidR="007D2AAA" w:rsidRPr="007D2AAA" w:rsidRDefault="005A66AE">
                                  <w:pPr>
                                    <w:tabs>
                                      <w:tab w:val="left" w:pos="6096"/>
                                    </w:tabs>
                                    <w:ind w:left="1260" w:hanging="90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                </w:t>
                                  </w:r>
                                  <w:r w:rsidR="007D2AAA">
                                    <w:rPr>
                                      <w:rFonts w:ascii="Arial" w:hAnsi="Arial" w:cs="Arial"/>
                                    </w:rPr>
                                    <w:t xml:space="preserve">        </w:t>
                                  </w:r>
                                </w:p>
                              </w:tc>
                            </w:tr>
                            <w:tr w:rsidR="00D545AF" w:rsidTr="00B21573">
                              <w:trPr>
                                <w:jc w:val="center"/>
                              </w:trPr>
                              <w:tc>
                                <w:tcPr>
                                  <w:tcW w:w="4443" w:type="dxa"/>
                                </w:tcPr>
                                <w:p w:rsidR="00D545AF" w:rsidRPr="005A66AE" w:rsidRDefault="005A66AE" w:rsidP="005A66AE">
                                  <w:pPr>
                                    <w:tabs>
                                      <w:tab w:val="left" w:pos="6379"/>
                                    </w:tabs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A87E0E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F5693A" w:rsidRDefault="00F5693A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6.35pt;margin-top:0;width:207pt;height:23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" stroked="f">
                <v:textbox>
                  <w:txbxContent>
                    <w:p w:rsidR="00B21573" w:rsidRPr="00480C14" w:rsidRDefault="00277BC9" w:rsidP="002D11FB">
                      <w:pPr>
                        <w:jc w:val="center"/>
                      </w:pPr>
                      <w:r>
                        <w:t>2</w:t>
                      </w:r>
                      <w:r w:rsidRPr="00277BC9">
                        <w:rPr>
                          <w:vertAlign w:val="superscript"/>
                        </w:rPr>
                        <w:t>η</w:t>
                      </w:r>
                      <w:r>
                        <w:t xml:space="preserve"> </w:t>
                      </w:r>
                      <w:r w:rsidR="002D11FB">
                        <w:t>ΑΝΑΚΟΙΝΟΠΟΙΗΣΗ</w:t>
                      </w:r>
                      <w:r w:rsidR="00480C14" w:rsidRPr="00480C14">
                        <w:t xml:space="preserve"> </w:t>
                      </w:r>
                    </w:p>
                    <w:p w:rsidR="00B21573" w:rsidRDefault="00B21573"/>
                    <w:p w:rsidR="00B21573" w:rsidRDefault="00B21573"/>
                    <w:p w:rsidR="00B21573" w:rsidRDefault="00B21573"/>
                    <w:tbl>
                      <w:tblPr>
                        <w:tblW w:w="4443" w:type="dxa"/>
                        <w:jc w:val="center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443"/>
                      </w:tblGrid>
                      <w:tr w:rsidR="00F5693A" w:rsidTr="00B21573">
                        <w:trPr>
                          <w:jc w:val="center"/>
                        </w:trPr>
                        <w:tc>
                          <w:tcPr>
                            <w:tcW w:w="4443" w:type="dxa"/>
                            <w:vAlign w:val="center"/>
                          </w:tcPr>
                          <w:p w:rsidR="00F5693A" w:rsidRDefault="00F5693A">
                            <w:pPr>
                              <w:tabs>
                                <w:tab w:val="left" w:pos="6379"/>
                              </w:tabs>
                              <w:ind w:left="360"/>
                              <w:rPr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  <w:tr w:rsidR="00F5693A" w:rsidTr="00B21573">
                        <w:trPr>
                          <w:jc w:val="center"/>
                        </w:trPr>
                        <w:tc>
                          <w:tcPr>
                            <w:tcW w:w="4443" w:type="dxa"/>
                            <w:vAlign w:val="center"/>
                          </w:tcPr>
                          <w:p w:rsidR="00F5693A" w:rsidRPr="000B5095" w:rsidRDefault="005E09F1" w:rsidP="00B21573">
                            <w:pPr>
                              <w:tabs>
                                <w:tab w:val="left" w:pos="6379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    Μυτιλήνη</w:t>
                            </w:r>
                            <w:r w:rsidR="007D67A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FE6453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B83E5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04</w:t>
                            </w:r>
                            <w:r w:rsidR="0079083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/</w:t>
                            </w:r>
                            <w:r w:rsidR="00B83E5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11</w:t>
                            </w:r>
                            <w:r w:rsidR="0071798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/</w:t>
                            </w:r>
                            <w:r w:rsidR="00B45073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20</w:t>
                            </w:r>
                            <w:r w:rsidR="000B509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22</w:t>
                            </w:r>
                          </w:p>
                          <w:p w:rsidR="00F5693A" w:rsidRPr="00651780" w:rsidRDefault="00B21573" w:rsidP="00B83E5F">
                            <w:pPr>
                              <w:tabs>
                                <w:tab w:val="left" w:pos="6379"/>
                              </w:tabs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</w:t>
                            </w:r>
                            <w:r w:rsidR="005E09F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ΑΠ </w:t>
                            </w:r>
                            <w:r w:rsidR="006E785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3968D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>446</w:t>
                            </w:r>
                            <w:r w:rsidR="006E785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F5693A" w:rsidTr="00B21573">
                        <w:trPr>
                          <w:jc w:val="center"/>
                        </w:trPr>
                        <w:tc>
                          <w:tcPr>
                            <w:tcW w:w="4443" w:type="dxa"/>
                            <w:vAlign w:val="center"/>
                          </w:tcPr>
                          <w:p w:rsidR="00F5693A" w:rsidRPr="00972F1F" w:rsidRDefault="00F5693A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:rsidR="00F5693A" w:rsidTr="00B21573">
                        <w:trPr>
                          <w:jc w:val="center"/>
                        </w:trPr>
                        <w:tc>
                          <w:tcPr>
                            <w:tcW w:w="4443" w:type="dxa"/>
                            <w:vAlign w:val="center"/>
                          </w:tcPr>
                          <w:tbl>
                            <w:tblPr>
                              <w:tblW w:w="4443" w:type="dxa"/>
                              <w:jc w:val="center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443"/>
                            </w:tblGrid>
                            <w:tr w:rsidR="00072675" w:rsidRPr="00972F1F" w:rsidTr="00F84294">
                              <w:trPr>
                                <w:jc w:val="center"/>
                              </w:trPr>
                              <w:tc>
                                <w:tcPr>
                                  <w:tcW w:w="4443" w:type="dxa"/>
                                  <w:vAlign w:val="center"/>
                                </w:tcPr>
                                <w:p w:rsidR="00072675" w:rsidRDefault="00603248" w:rsidP="0080729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Προς:</w:t>
                                  </w:r>
                                </w:p>
                                <w:p w:rsidR="00603248" w:rsidRPr="00972F1F" w:rsidRDefault="00603248" w:rsidP="0080729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72675" w:rsidRPr="00972F1F" w:rsidTr="00F84294">
                              <w:trPr>
                                <w:jc w:val="center"/>
                              </w:trPr>
                              <w:tc>
                                <w:tcPr>
                                  <w:tcW w:w="4443" w:type="dxa"/>
                                  <w:vAlign w:val="center"/>
                                </w:tcPr>
                                <w:p w:rsidR="00C8611F" w:rsidRDefault="00C8611F" w:rsidP="00603248">
                                  <w:pPr>
                                    <w:ind w:right="278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8611F"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Cs w:val="24"/>
                                    </w:rPr>
                                    <w:t>Το</w:t>
                                  </w:r>
                                  <w:r w:rsidRPr="00C8611F"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pacing w:val="-2"/>
                                      <w:szCs w:val="24"/>
                                    </w:rPr>
                                    <w:t>υ</w:t>
                                  </w:r>
                                  <w:r w:rsidRPr="00C8611F"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pacing w:val="1"/>
                                      <w:szCs w:val="24"/>
                                    </w:rPr>
                                    <w:t>ρ</w:t>
                                  </w:r>
                                  <w:r w:rsidRPr="00C8611F"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Cs w:val="24"/>
                                    </w:rPr>
                                    <w:t>ιστι</w:t>
                                  </w:r>
                                  <w:r w:rsidRPr="00C8611F"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pacing w:val="-1"/>
                                      <w:szCs w:val="24"/>
                                    </w:rPr>
                                    <w:t>κ</w:t>
                                  </w:r>
                                  <w:r w:rsidRPr="00C8611F"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Cs w:val="24"/>
                                    </w:rPr>
                                    <w:t xml:space="preserve">ά </w:t>
                                  </w:r>
                                  <w:r w:rsidRPr="00C8611F"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pacing w:val="-2"/>
                                      <w:szCs w:val="24"/>
                                    </w:rPr>
                                    <w:t>Γ</w:t>
                                  </w:r>
                                  <w:r w:rsidRPr="00C8611F"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pacing w:val="1"/>
                                      <w:szCs w:val="24"/>
                                    </w:rPr>
                                    <w:t>ρ</w:t>
                                  </w:r>
                                  <w:r w:rsidRPr="00C8611F"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Cs w:val="24"/>
                                    </w:rPr>
                                    <w:t>α</w:t>
                                  </w:r>
                                  <w:r w:rsidRPr="00C8611F"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pacing w:val="-1"/>
                                      <w:szCs w:val="24"/>
                                    </w:rPr>
                                    <w:t>φ</w:t>
                                  </w:r>
                                  <w:r w:rsidRPr="00C8611F"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Cs w:val="24"/>
                                    </w:rPr>
                                    <w:t>εί</w:t>
                                  </w:r>
                                  <w:r w:rsidRPr="00C8611F"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pacing w:val="3"/>
                                      <w:szCs w:val="24"/>
                                    </w:rPr>
                                    <w:t>α</w:t>
                                  </w:r>
                                  <w:r w:rsidRPr="00C8611F"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pacing w:val="1"/>
                                      <w:szCs w:val="24"/>
                                    </w:rPr>
                                    <w:t>-</w:t>
                                  </w:r>
                                  <w:r w:rsidRPr="00C8611F"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Cs w:val="24"/>
                                    </w:rPr>
                                    <w:t>Π</w:t>
                                  </w:r>
                                  <w:r w:rsidRPr="00C8611F"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pacing w:val="1"/>
                                      <w:szCs w:val="24"/>
                                    </w:rPr>
                                    <w:t>ρ</w:t>
                                  </w:r>
                                  <w:r w:rsidRPr="00C8611F"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Cs w:val="24"/>
                                    </w:rPr>
                                    <w:t>α</w:t>
                                  </w:r>
                                  <w:r w:rsidRPr="00C8611F"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pacing w:val="-1"/>
                                      <w:szCs w:val="24"/>
                                    </w:rPr>
                                    <w:t>κ</w:t>
                                  </w:r>
                                  <w:r w:rsidRPr="00C8611F"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Cs w:val="24"/>
                                    </w:rPr>
                                    <w:t>το</w:t>
                                  </w:r>
                                  <w:r w:rsidRPr="00C8611F"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pacing w:val="1"/>
                                      <w:szCs w:val="24"/>
                                    </w:rPr>
                                    <w:t>ρ</w:t>
                                  </w:r>
                                  <w:r w:rsidRPr="00C8611F"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Cs w:val="24"/>
                                    </w:rPr>
                                    <w:t>εία</w:t>
                                  </w:r>
                                </w:p>
                                <w:p w:rsidR="00072675" w:rsidRPr="00972F1F" w:rsidRDefault="00072675" w:rsidP="00F84294">
                                  <w:pPr>
                                    <w:tabs>
                                      <w:tab w:val="left" w:pos="6379"/>
                                    </w:tabs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2250" w:rsidRPr="00972F1F" w:rsidRDefault="00DF2250" w:rsidP="003F1FF3">
                            <w:pPr>
                              <w:tabs>
                                <w:tab w:val="left" w:pos="6379"/>
                              </w:tabs>
                              <w:ind w:left="1448" w:hanging="1088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</w:t>
                            </w:r>
                          </w:p>
                        </w:tc>
                      </w:tr>
                      <w:tr w:rsidR="00F5693A" w:rsidTr="00B21573">
                        <w:trPr>
                          <w:jc w:val="center"/>
                        </w:trPr>
                        <w:tc>
                          <w:tcPr>
                            <w:tcW w:w="4443" w:type="dxa"/>
                            <w:vAlign w:val="center"/>
                          </w:tcPr>
                          <w:p w:rsidR="00F5693A" w:rsidRPr="00972F1F" w:rsidRDefault="00F5693A">
                            <w:pPr>
                              <w:tabs>
                                <w:tab w:val="left" w:pos="6804"/>
                              </w:tabs>
                              <w:ind w:left="36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F5693A" w:rsidRPr="00972F1F" w:rsidRDefault="000B5095" w:rsidP="00283983">
                            <w:pPr>
                              <w:tabs>
                                <w:tab w:val="left" w:pos="6804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Κοινοποίηση :ΔΔΕ ΛΕΣΒΟΥ για ανάρτηση</w:t>
                            </w:r>
                          </w:p>
                        </w:tc>
                      </w:tr>
                      <w:tr w:rsidR="00F5693A" w:rsidTr="00B21573">
                        <w:trPr>
                          <w:jc w:val="center"/>
                        </w:trPr>
                        <w:tc>
                          <w:tcPr>
                            <w:tcW w:w="4443" w:type="dxa"/>
                          </w:tcPr>
                          <w:p w:rsidR="006F6FCE" w:rsidRPr="00643D74" w:rsidRDefault="006F6FCE" w:rsidP="00002BCE">
                            <w:pPr>
                              <w:tabs>
                                <w:tab w:val="left" w:pos="6096"/>
                              </w:tabs>
                              <w:ind w:left="1260" w:hanging="90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D545AF" w:rsidTr="00B21573">
                        <w:trPr>
                          <w:jc w:val="center"/>
                        </w:trPr>
                        <w:tc>
                          <w:tcPr>
                            <w:tcW w:w="4443" w:type="dxa"/>
                          </w:tcPr>
                          <w:p w:rsidR="007D2AAA" w:rsidRDefault="00EE30E1">
                            <w:pPr>
                              <w:tabs>
                                <w:tab w:val="left" w:pos="6096"/>
                              </w:tabs>
                              <w:ind w:left="1260" w:hanging="900"/>
                            </w:pPr>
                            <w:r>
                              <w:rPr>
                                <w:b/>
                              </w:rPr>
                              <w:t xml:space="preserve">             </w:t>
                            </w:r>
                          </w:p>
                          <w:p w:rsidR="00C56BB9" w:rsidRDefault="007D2AAA">
                            <w:pPr>
                              <w:tabs>
                                <w:tab w:val="left" w:pos="6096"/>
                              </w:tabs>
                              <w:ind w:left="1260" w:hanging="900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  </w:t>
                            </w:r>
                            <w:r w:rsidR="00062C7F">
                              <w:t xml:space="preserve">  </w:t>
                            </w:r>
                            <w:r>
                              <w:t xml:space="preserve">       </w:t>
                            </w:r>
                          </w:p>
                          <w:p w:rsidR="007D2AAA" w:rsidRPr="007D2AAA" w:rsidRDefault="005A66AE">
                            <w:pPr>
                              <w:tabs>
                                <w:tab w:val="left" w:pos="6096"/>
                              </w:tabs>
                              <w:ind w:left="1260" w:hanging="9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</w:t>
                            </w:r>
                            <w:r w:rsidR="007D2AAA"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</w:p>
                        </w:tc>
                      </w:tr>
                      <w:tr w:rsidR="00D545AF" w:rsidTr="00B21573">
                        <w:trPr>
                          <w:jc w:val="center"/>
                        </w:trPr>
                        <w:tc>
                          <w:tcPr>
                            <w:tcW w:w="4443" w:type="dxa"/>
                          </w:tcPr>
                          <w:p w:rsidR="00D545AF" w:rsidRPr="005A66AE" w:rsidRDefault="005A66AE" w:rsidP="005A66AE">
                            <w:pPr>
                              <w:tabs>
                                <w:tab w:val="left" w:pos="6379"/>
                              </w:tabs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A87E0E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F5693A" w:rsidRDefault="00F5693A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2D11FB">
        <w:tab/>
      </w:r>
      <w:r w:rsidR="002D11FB">
        <w:tab/>
      </w:r>
      <w:r w:rsidR="002D11FB">
        <w:tab/>
      </w:r>
      <w:r w:rsidR="002D11FB">
        <w:tab/>
      </w:r>
      <w:r w:rsidR="002D11FB">
        <w:tab/>
      </w:r>
      <w:r w:rsidR="002D11FB">
        <w:tab/>
      </w:r>
      <w:r w:rsidR="002D11FB">
        <w:tab/>
      </w:r>
    </w:p>
    <w:p w:rsidR="00F5693A" w:rsidRPr="00B21573" w:rsidRDefault="00A90E0D" w:rsidP="00A90E0D">
      <w:pPr>
        <w:ind w:right="4804"/>
      </w:pPr>
      <w:r>
        <w:rPr>
          <w:spacing w:val="20"/>
        </w:rPr>
        <w:t xml:space="preserve">                      </w:t>
      </w:r>
      <w:r w:rsidRPr="00A90E0D">
        <w:rPr>
          <w:spacing w:val="20"/>
        </w:rPr>
        <w:object w:dxaOrig="1545" w:dyaOrig="1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6.5pt" o:ole="" fillcolor="window">
            <v:imagedata r:id="rId9" o:title=""/>
          </v:shape>
          <o:OLEObject Type="Embed" ProgID="Word.Picture.8" ShapeID="_x0000_i1025" DrawAspect="Content" ObjectID="_1729507199" r:id="rId10"/>
        </w:object>
      </w:r>
    </w:p>
    <w:p w:rsidR="00F5693A" w:rsidRPr="00B21573" w:rsidRDefault="00651780">
      <w:r>
        <w:rPr>
          <w:noProof/>
          <w:sz w:val="20"/>
          <w:lang w:bidi="bo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3355975" cy="13633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975" cy="136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83" w:type="dxa"/>
                              <w:jc w:val="center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983"/>
                            </w:tblGrid>
                            <w:tr w:rsidR="00F65265">
                              <w:trPr>
                                <w:jc w:val="center"/>
                              </w:trPr>
                              <w:tc>
                                <w:tcPr>
                                  <w:tcW w:w="4983" w:type="dxa"/>
                                  <w:vAlign w:val="center"/>
                                </w:tcPr>
                                <w:p w:rsidR="00F65265" w:rsidRDefault="00F65265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Times New Roman" w:hAnsi="Times New Roman"/>
                                      <w:spacing w:val="40"/>
                                      <w:sz w:val="28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8"/>
                                      <w:lang w:val="el-GR"/>
                                    </w:rPr>
                                    <w:t>ΕΛΛΗΝΙΚΗ ΔΗΜΟΚΡΑΤΙΑ</w:t>
                                  </w:r>
                                </w:p>
                              </w:tc>
                            </w:tr>
                            <w:tr w:rsidR="00F65265">
                              <w:trPr>
                                <w:jc w:val="center"/>
                              </w:trPr>
                              <w:tc>
                                <w:tcPr>
                                  <w:tcW w:w="4983" w:type="dxa"/>
                                  <w:vAlign w:val="center"/>
                                </w:tcPr>
                                <w:p w:rsidR="00764225" w:rsidRPr="00E30E2E" w:rsidRDefault="00764225" w:rsidP="00764225">
                                  <w:pPr>
                                    <w:tabs>
                                      <w:tab w:val="left" w:pos="6379"/>
                                    </w:tabs>
                                    <w:jc w:val="center"/>
                                    <w:rPr>
                                      <w:b/>
                                      <w:spacing w:val="20"/>
                                      <w:szCs w:val="24"/>
                                    </w:rPr>
                                  </w:pPr>
                                  <w:r w:rsidRPr="001C1D56">
                                    <w:rPr>
                                      <w:b/>
                                      <w:spacing w:val="20"/>
                                      <w:sz w:val="20"/>
                                    </w:rPr>
                                    <w:t>ΥΠΟΥΡΓΕΙΟ</w:t>
                                  </w:r>
                                  <w:r w:rsidRPr="00E30E2E">
                                    <w:rPr>
                                      <w:b/>
                                      <w:spacing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1C1D56">
                                    <w:rPr>
                                      <w:b/>
                                      <w:spacing w:val="20"/>
                                      <w:sz w:val="20"/>
                                    </w:rPr>
                                    <w:t xml:space="preserve">ΠΑΙΔΕΙΑΣ </w:t>
                                  </w:r>
                                </w:p>
                                <w:p w:rsidR="00F65265" w:rsidRDefault="00160F53" w:rsidP="00764225">
                                  <w:pPr>
                                    <w:tabs>
                                      <w:tab w:val="left" w:pos="6379"/>
                                    </w:tabs>
                                    <w:jc w:val="center"/>
                                    <w:rPr>
                                      <w:b/>
                                      <w:spacing w:val="2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20"/>
                                      <w:sz w:val="20"/>
                                    </w:rPr>
                                    <w:t>&amp;</w:t>
                                  </w:r>
                                  <w:r w:rsidR="00764225">
                                    <w:rPr>
                                      <w:b/>
                                      <w:spacing w:val="20"/>
                                      <w:sz w:val="20"/>
                                    </w:rPr>
                                    <w:t xml:space="preserve"> ΘΡΗΣΚΕΥΜΑΤΩΝ</w:t>
                                  </w:r>
                                </w:p>
                              </w:tc>
                            </w:tr>
                            <w:tr w:rsidR="00F65265">
                              <w:trPr>
                                <w:jc w:val="center"/>
                              </w:trPr>
                              <w:tc>
                                <w:tcPr>
                                  <w:tcW w:w="4983" w:type="dxa"/>
                                  <w:vAlign w:val="center"/>
                                </w:tcPr>
                                <w:p w:rsidR="00F65265" w:rsidRDefault="00F65265">
                                  <w:pPr>
                                    <w:pStyle w:val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ΠΕΡΙΦΕΡΕΙΑΚΗ Δ/ΣΗ Π/ΘΜΙΑΣ &amp;</w:t>
                                  </w:r>
                                </w:p>
                              </w:tc>
                            </w:tr>
                            <w:tr w:rsidR="00F65265">
                              <w:trPr>
                                <w:jc w:val="center"/>
                              </w:trPr>
                              <w:tc>
                                <w:tcPr>
                                  <w:tcW w:w="4983" w:type="dxa"/>
                                  <w:vAlign w:val="center"/>
                                </w:tcPr>
                                <w:p w:rsidR="00F65265" w:rsidRDefault="00F65265">
                                  <w:pPr>
                                    <w:tabs>
                                      <w:tab w:val="left" w:pos="6379"/>
                                    </w:tabs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Β/ΘΜΙΑΣ ΕΚΠ/ΣΗΣ Β. ΑΙΓΑΙΟΥ</w:t>
                                  </w:r>
                                </w:p>
                              </w:tc>
                            </w:tr>
                            <w:tr w:rsidR="00F65265">
                              <w:trPr>
                                <w:jc w:val="center"/>
                              </w:trPr>
                              <w:tc>
                                <w:tcPr>
                                  <w:tcW w:w="4983" w:type="dxa"/>
                                  <w:vAlign w:val="center"/>
                                </w:tcPr>
                                <w:p w:rsidR="00F65265" w:rsidRDefault="00F65265">
                                  <w:pPr>
                                    <w:tabs>
                                      <w:tab w:val="left" w:pos="6379"/>
                                    </w:tabs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Δ/ΝΣΗ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Δ/ΘΜΙΑΣ ΕΚΠ/ΣΗΣ ΛΕΣΒΟΥ</w:t>
                                  </w:r>
                                </w:p>
                                <w:p w:rsidR="00F65265" w:rsidRDefault="006E7856" w:rsidP="006E7856">
                                  <w:pPr>
                                    <w:pStyle w:val="2"/>
                                    <w:tabs>
                                      <w:tab w:val="left" w:pos="637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             </w:t>
                                  </w:r>
                                  <w:r w:rsidR="00465FBA" w:rsidRPr="00465FBA">
                                    <w:rPr>
                                      <w:sz w:val="24"/>
                                      <w:szCs w:val="18"/>
                                    </w:rPr>
                                    <w:t xml:space="preserve">ΠΡΟΤΥΠΟ </w:t>
                                  </w:r>
                                  <w:r w:rsidRPr="00465FBA">
                                    <w:rPr>
                                      <w:sz w:val="24"/>
                                      <w:szCs w:val="18"/>
                                    </w:rPr>
                                    <w:t>ΓΕΛ ΜΥΤΙΛΗΝΗΣ</w:t>
                                  </w:r>
                                </w:p>
                                <w:p w:rsidR="00F65265" w:rsidRDefault="00F65265">
                                  <w:pPr>
                                    <w:tabs>
                                      <w:tab w:val="left" w:pos="6379"/>
                                    </w:tabs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693A">
                              <w:trPr>
                                <w:trHeight w:val="631"/>
                                <w:jc w:val="center"/>
                              </w:trPr>
                              <w:tc>
                                <w:tcPr>
                                  <w:tcW w:w="4983" w:type="dxa"/>
                                  <w:vAlign w:val="center"/>
                                </w:tcPr>
                                <w:p w:rsidR="00F5693A" w:rsidRDefault="00F5693A">
                                  <w:pPr>
                                    <w:pStyle w:val="2"/>
                                  </w:pPr>
                                </w:p>
                              </w:tc>
                            </w:tr>
                            <w:tr w:rsidR="00F5693A">
                              <w:trPr>
                                <w:jc w:val="center"/>
                              </w:trPr>
                              <w:tc>
                                <w:tcPr>
                                  <w:tcW w:w="4983" w:type="dxa"/>
                                  <w:vAlign w:val="center"/>
                                </w:tcPr>
                                <w:p w:rsidR="00F5693A" w:rsidRDefault="00F5693A">
                                  <w:pPr>
                                    <w:tabs>
                                      <w:tab w:val="left" w:pos="6804"/>
                                    </w:tabs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693A">
                              <w:trPr>
                                <w:jc w:val="center"/>
                              </w:trPr>
                              <w:tc>
                                <w:tcPr>
                                  <w:tcW w:w="4983" w:type="dxa"/>
                                </w:tcPr>
                                <w:p w:rsidR="00F5693A" w:rsidRDefault="00F5693A">
                                  <w:pPr>
                                    <w:tabs>
                                      <w:tab w:val="left" w:pos="6096"/>
                                    </w:tabs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5693A" w:rsidRDefault="00F5693A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-.1pt;width:264.25pt;height:10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" stroked="f">
                <v:textbox>
                  <w:txbxContent>
                    <w:tbl>
                      <w:tblPr>
                        <w:tblW w:w="4983" w:type="dxa"/>
                        <w:jc w:val="center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983"/>
                      </w:tblGrid>
                      <w:tr w:rsidR="00F65265">
                        <w:trPr>
                          <w:jc w:val="center"/>
                        </w:trPr>
                        <w:tc>
                          <w:tcPr>
                            <w:tcW w:w="4983" w:type="dxa"/>
                            <w:vAlign w:val="center"/>
                          </w:tcPr>
                          <w:p w:rsidR="00F65265" w:rsidRDefault="00F65265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/>
                                <w:spacing w:val="40"/>
                                <w:sz w:val="28"/>
                                <w:lang w:val="el-G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40"/>
                                <w:sz w:val="28"/>
                                <w:lang w:val="el-GR"/>
                              </w:rPr>
                              <w:t>ΕΛΛΗΝΙΚΗ ΔΗΜΟΚΡΑΤΙΑ</w:t>
                            </w:r>
                          </w:p>
                        </w:tc>
                      </w:tr>
                      <w:tr w:rsidR="00F65265">
                        <w:trPr>
                          <w:jc w:val="center"/>
                        </w:trPr>
                        <w:tc>
                          <w:tcPr>
                            <w:tcW w:w="4983" w:type="dxa"/>
                            <w:vAlign w:val="center"/>
                          </w:tcPr>
                          <w:p w:rsidR="00764225" w:rsidRPr="00E30E2E" w:rsidRDefault="00764225" w:rsidP="00764225">
                            <w:pPr>
                              <w:tabs>
                                <w:tab w:val="left" w:pos="6379"/>
                              </w:tabs>
                              <w:jc w:val="center"/>
                              <w:rPr>
                                <w:b/>
                                <w:spacing w:val="20"/>
                                <w:szCs w:val="24"/>
                              </w:rPr>
                            </w:pPr>
                            <w:r w:rsidRPr="001C1D56">
                              <w:rPr>
                                <w:b/>
                                <w:spacing w:val="20"/>
                                <w:sz w:val="20"/>
                              </w:rPr>
                              <w:t>ΥΠΟΥΡΓΕΙΟ</w:t>
                            </w:r>
                            <w:r w:rsidRPr="00E30E2E">
                              <w:rPr>
                                <w:b/>
                                <w:spacing w:val="20"/>
                                <w:szCs w:val="24"/>
                              </w:rPr>
                              <w:t xml:space="preserve"> </w:t>
                            </w:r>
                            <w:r w:rsidRPr="001C1D56"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ΠΑΙΔΕΙΑΣ </w:t>
                            </w:r>
                          </w:p>
                          <w:p w:rsidR="00F65265" w:rsidRDefault="00160F53" w:rsidP="00764225">
                            <w:pPr>
                              <w:tabs>
                                <w:tab w:val="left" w:pos="6379"/>
                              </w:tabs>
                              <w:jc w:val="center"/>
                              <w:rPr>
                                <w:b/>
                                <w:spacing w:val="20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>&amp;</w:t>
                            </w:r>
                            <w:r w:rsidR="00764225"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ΘΡΗΣΚΕΥΜΑΤΩΝ</w:t>
                            </w:r>
                          </w:p>
                        </w:tc>
                      </w:tr>
                      <w:tr w:rsidR="00F65265">
                        <w:trPr>
                          <w:jc w:val="center"/>
                        </w:trPr>
                        <w:tc>
                          <w:tcPr>
                            <w:tcW w:w="4983" w:type="dxa"/>
                            <w:vAlign w:val="center"/>
                          </w:tcPr>
                          <w:p w:rsidR="00F65265" w:rsidRDefault="00F65265">
                            <w:pPr>
                              <w:pStyle w:val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ΠΕΡΙΦΕΡΕΙΑΚΗ Δ/ΣΗ Π/ΘΜΙΑΣ &amp;</w:t>
                            </w:r>
                          </w:p>
                        </w:tc>
                      </w:tr>
                      <w:tr w:rsidR="00F65265">
                        <w:trPr>
                          <w:jc w:val="center"/>
                        </w:trPr>
                        <w:tc>
                          <w:tcPr>
                            <w:tcW w:w="4983" w:type="dxa"/>
                            <w:vAlign w:val="center"/>
                          </w:tcPr>
                          <w:p w:rsidR="00F65265" w:rsidRDefault="00F65265">
                            <w:pPr>
                              <w:tabs>
                                <w:tab w:val="left" w:pos="6379"/>
                              </w:tabs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Β/ΘΜΙΑΣ ΕΚΠ/ΣΗΣ Β. ΑΙΓΑΙΟΥ</w:t>
                            </w:r>
                          </w:p>
                        </w:tc>
                      </w:tr>
                      <w:tr w:rsidR="00F65265">
                        <w:trPr>
                          <w:jc w:val="center"/>
                        </w:trPr>
                        <w:tc>
                          <w:tcPr>
                            <w:tcW w:w="4983" w:type="dxa"/>
                            <w:vAlign w:val="center"/>
                          </w:tcPr>
                          <w:p w:rsidR="00F65265" w:rsidRDefault="00F65265">
                            <w:pPr>
                              <w:tabs>
                                <w:tab w:val="left" w:pos="6379"/>
                              </w:tabs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Δ/ΝΣΗ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Δ/ΘΜΙΑΣ ΕΚΠ/ΣΗΣ ΛΕΣΒΟΥ</w:t>
                            </w:r>
                          </w:p>
                          <w:p w:rsidR="00F65265" w:rsidRDefault="006E7856" w:rsidP="006E7856">
                            <w:pPr>
                              <w:pStyle w:val="2"/>
                              <w:tabs>
                                <w:tab w:val="left" w:pos="637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     </w:t>
                            </w:r>
                            <w:r w:rsidR="00465FBA" w:rsidRPr="00465FBA">
                              <w:rPr>
                                <w:sz w:val="24"/>
                                <w:szCs w:val="18"/>
                              </w:rPr>
                              <w:t xml:space="preserve">ΠΡΟΤΥΠΟ </w:t>
                            </w:r>
                            <w:r w:rsidRPr="00465FBA">
                              <w:rPr>
                                <w:sz w:val="24"/>
                                <w:szCs w:val="18"/>
                              </w:rPr>
                              <w:t>ΓΕΛ ΜΥΤΙΛΗΝΗΣ</w:t>
                            </w:r>
                          </w:p>
                          <w:p w:rsidR="00F65265" w:rsidRDefault="00F65265">
                            <w:pPr>
                              <w:tabs>
                                <w:tab w:val="left" w:pos="6379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693A">
                        <w:trPr>
                          <w:trHeight w:val="631"/>
                          <w:jc w:val="center"/>
                        </w:trPr>
                        <w:tc>
                          <w:tcPr>
                            <w:tcW w:w="4983" w:type="dxa"/>
                            <w:vAlign w:val="center"/>
                          </w:tcPr>
                          <w:p w:rsidR="00F5693A" w:rsidRDefault="00F5693A">
                            <w:pPr>
                              <w:pStyle w:val="2"/>
                            </w:pPr>
                          </w:p>
                        </w:tc>
                      </w:tr>
                      <w:tr w:rsidR="00F5693A">
                        <w:trPr>
                          <w:jc w:val="center"/>
                        </w:trPr>
                        <w:tc>
                          <w:tcPr>
                            <w:tcW w:w="4983" w:type="dxa"/>
                            <w:vAlign w:val="center"/>
                          </w:tcPr>
                          <w:p w:rsidR="00F5693A" w:rsidRDefault="00F5693A">
                            <w:pPr>
                              <w:tabs>
                                <w:tab w:val="left" w:pos="6804"/>
                              </w:tabs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693A">
                        <w:trPr>
                          <w:jc w:val="center"/>
                        </w:trPr>
                        <w:tc>
                          <w:tcPr>
                            <w:tcW w:w="4983" w:type="dxa"/>
                          </w:tcPr>
                          <w:p w:rsidR="00F5693A" w:rsidRDefault="00F5693A">
                            <w:pPr>
                              <w:tabs>
                                <w:tab w:val="left" w:pos="6096"/>
                              </w:tabs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5693A" w:rsidRDefault="00F5693A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:rsidR="00F5693A" w:rsidRPr="00B21573" w:rsidRDefault="00F5693A"/>
    <w:p w:rsidR="00F5693A" w:rsidRPr="00B21573" w:rsidRDefault="00F5693A"/>
    <w:p w:rsidR="00F5693A" w:rsidRPr="00B21573" w:rsidRDefault="00F5693A"/>
    <w:p w:rsidR="00F5693A" w:rsidRPr="00B21573" w:rsidRDefault="00F5693A"/>
    <w:p w:rsidR="00F5693A" w:rsidRPr="00B21573" w:rsidRDefault="00F5693A"/>
    <w:p w:rsidR="00F5693A" w:rsidRPr="00B21573" w:rsidRDefault="00F5693A"/>
    <w:p w:rsidR="00F5693A" w:rsidRPr="00B21573" w:rsidRDefault="00F5693A"/>
    <w:p w:rsidR="00F5693A" w:rsidRPr="00972F1F" w:rsidRDefault="00D545AF">
      <w:pPr>
        <w:rPr>
          <w:rFonts w:ascii="Arial" w:hAnsi="Arial" w:cs="Arial"/>
        </w:rPr>
      </w:pPr>
      <w:proofErr w:type="spellStart"/>
      <w:r w:rsidRPr="0067422A">
        <w:rPr>
          <w:rFonts w:ascii="Arial" w:hAnsi="Arial" w:cs="Arial"/>
          <w:b/>
        </w:rPr>
        <w:t>Ταχ</w:t>
      </w:r>
      <w:proofErr w:type="spellEnd"/>
      <w:r w:rsidRPr="0067422A">
        <w:rPr>
          <w:rFonts w:ascii="Arial" w:hAnsi="Arial" w:cs="Arial"/>
          <w:b/>
        </w:rPr>
        <w:t xml:space="preserve">. Δ/ </w:t>
      </w:r>
      <w:proofErr w:type="spellStart"/>
      <w:r w:rsidRPr="0067422A">
        <w:rPr>
          <w:rFonts w:ascii="Arial" w:hAnsi="Arial" w:cs="Arial"/>
          <w:b/>
        </w:rPr>
        <w:t>νση</w:t>
      </w:r>
      <w:proofErr w:type="spellEnd"/>
      <w:r w:rsidRPr="0067422A">
        <w:rPr>
          <w:rFonts w:ascii="Arial" w:hAnsi="Arial" w:cs="Arial"/>
          <w:b/>
        </w:rPr>
        <w:t xml:space="preserve">       :</w:t>
      </w:r>
      <w:r w:rsidR="006E7856">
        <w:rPr>
          <w:rFonts w:ascii="Arial" w:hAnsi="Arial" w:cs="Arial"/>
        </w:rPr>
        <w:t xml:space="preserve"> Ερμού 1</w:t>
      </w:r>
    </w:p>
    <w:p w:rsidR="00F5693A" w:rsidRPr="00972F1F" w:rsidRDefault="00D545AF">
      <w:pPr>
        <w:rPr>
          <w:rFonts w:ascii="Arial" w:hAnsi="Arial" w:cs="Arial"/>
        </w:rPr>
      </w:pPr>
      <w:proofErr w:type="spellStart"/>
      <w:r w:rsidRPr="0067422A">
        <w:rPr>
          <w:rFonts w:ascii="Arial" w:hAnsi="Arial" w:cs="Arial"/>
          <w:b/>
        </w:rPr>
        <w:t>Ταχ</w:t>
      </w:r>
      <w:proofErr w:type="spellEnd"/>
      <w:r w:rsidRPr="0067422A">
        <w:rPr>
          <w:rFonts w:ascii="Arial" w:hAnsi="Arial" w:cs="Arial"/>
          <w:b/>
        </w:rPr>
        <w:t>. Κωδ.         :</w:t>
      </w:r>
      <w:r w:rsidR="006E7856">
        <w:rPr>
          <w:rFonts w:ascii="Arial" w:hAnsi="Arial" w:cs="Arial"/>
        </w:rPr>
        <w:t xml:space="preserve"> 81 1</w:t>
      </w:r>
      <w:r w:rsidRPr="00972F1F">
        <w:rPr>
          <w:rFonts w:ascii="Arial" w:hAnsi="Arial" w:cs="Arial"/>
        </w:rPr>
        <w:t>00</w:t>
      </w:r>
    </w:p>
    <w:p w:rsidR="00D545AF" w:rsidRPr="00A7431B" w:rsidRDefault="00D545AF">
      <w:pPr>
        <w:rPr>
          <w:rFonts w:ascii="Arial" w:hAnsi="Arial" w:cs="Arial"/>
          <w:lang w:val="en-US"/>
        </w:rPr>
      </w:pPr>
      <w:r w:rsidRPr="0067422A">
        <w:rPr>
          <w:rFonts w:ascii="Arial" w:hAnsi="Arial" w:cs="Arial"/>
          <w:b/>
        </w:rPr>
        <w:t>Τηλέφωνο</w:t>
      </w:r>
      <w:r w:rsidRPr="00A7431B">
        <w:rPr>
          <w:rFonts w:ascii="Arial" w:hAnsi="Arial" w:cs="Arial"/>
          <w:b/>
          <w:lang w:val="en-US"/>
        </w:rPr>
        <w:t>:</w:t>
      </w:r>
      <w:r w:rsidR="00FE751B" w:rsidRPr="00A7431B">
        <w:rPr>
          <w:rFonts w:ascii="Arial" w:hAnsi="Arial" w:cs="Arial"/>
          <w:lang w:val="en-US"/>
        </w:rPr>
        <w:t xml:space="preserve"> 22510 37409 , 22510</w:t>
      </w:r>
      <w:r w:rsidR="00603248" w:rsidRPr="003968D2">
        <w:rPr>
          <w:rFonts w:ascii="Arial" w:hAnsi="Arial" w:cs="Arial"/>
          <w:lang w:val="en-US"/>
        </w:rPr>
        <w:t xml:space="preserve"> </w:t>
      </w:r>
      <w:r w:rsidR="00FE751B" w:rsidRPr="00A7431B">
        <w:rPr>
          <w:rFonts w:ascii="Arial" w:hAnsi="Arial" w:cs="Arial"/>
          <w:lang w:val="en-US"/>
        </w:rPr>
        <w:t>28704</w:t>
      </w:r>
    </w:p>
    <w:p w:rsidR="00D545AF" w:rsidRPr="00465FBA" w:rsidRDefault="0024401E">
      <w:pPr>
        <w:rPr>
          <w:rFonts w:ascii="Arial" w:hAnsi="Arial" w:cs="Arial"/>
          <w:lang w:val="en-US"/>
        </w:rPr>
      </w:pPr>
      <w:r w:rsidRPr="0024401E">
        <w:rPr>
          <w:rFonts w:ascii="Arial" w:hAnsi="Arial" w:cs="Arial"/>
          <w:b/>
          <w:lang w:val="en-GB"/>
        </w:rPr>
        <w:t>E-</w:t>
      </w:r>
      <w:proofErr w:type="gramStart"/>
      <w:r w:rsidRPr="0024401E">
        <w:rPr>
          <w:rFonts w:ascii="Arial" w:hAnsi="Arial" w:cs="Arial"/>
          <w:b/>
          <w:lang w:val="en-GB"/>
        </w:rPr>
        <w:t>mail :</w:t>
      </w:r>
      <w:proofErr w:type="gramEnd"/>
      <w:r>
        <w:rPr>
          <w:rFonts w:ascii="Arial" w:hAnsi="Arial" w:cs="Arial"/>
          <w:lang w:val="en-US"/>
        </w:rPr>
        <w:t xml:space="preserve"> </w:t>
      </w:r>
      <w:hyperlink r:id="rId11" w:history="1">
        <w:r w:rsidRPr="00805193">
          <w:rPr>
            <w:rStyle w:val="-"/>
            <w:rFonts w:ascii="Arial" w:hAnsi="Arial" w:cs="Arial"/>
            <w:lang w:val="en-US"/>
          </w:rPr>
          <w:t>mail@</w:t>
        </w:r>
        <w:r w:rsidR="00465FBA" w:rsidRPr="00805193">
          <w:rPr>
            <w:rStyle w:val="-"/>
            <w:rFonts w:ascii="Arial" w:hAnsi="Arial" w:cs="Arial"/>
            <w:lang w:val="en-US"/>
          </w:rPr>
          <w:t>lyk-peir-mytil.les.sch.gr</w:t>
        </w:r>
      </w:hyperlink>
    </w:p>
    <w:p w:rsidR="00FD0AE4" w:rsidRPr="005E09F1" w:rsidRDefault="00FD0AE4" w:rsidP="00FD0AE4">
      <w:pPr>
        <w:rPr>
          <w:rFonts w:ascii="Arial" w:hAnsi="Arial" w:cs="Arial"/>
        </w:rPr>
      </w:pPr>
      <w:r w:rsidRPr="0067422A">
        <w:rPr>
          <w:rFonts w:ascii="Arial" w:hAnsi="Arial" w:cs="Arial"/>
          <w:b/>
        </w:rPr>
        <w:t>Πληροφορίες:</w:t>
      </w:r>
      <w:r w:rsidRPr="00972F1F">
        <w:rPr>
          <w:rFonts w:ascii="Arial" w:hAnsi="Arial" w:cs="Arial"/>
        </w:rPr>
        <w:t xml:space="preserve"> </w:t>
      </w:r>
      <w:r w:rsidR="00465FBA">
        <w:rPr>
          <w:rFonts w:ascii="Arial" w:hAnsi="Arial" w:cs="Arial"/>
        </w:rPr>
        <w:t xml:space="preserve">Αντώνιος Δ. </w:t>
      </w:r>
      <w:proofErr w:type="spellStart"/>
      <w:r w:rsidR="00465FBA">
        <w:rPr>
          <w:rFonts w:ascii="Arial" w:hAnsi="Arial" w:cs="Arial"/>
        </w:rPr>
        <w:t>Νείρος</w:t>
      </w:r>
      <w:proofErr w:type="spellEnd"/>
    </w:p>
    <w:p w:rsidR="00002BCE" w:rsidRPr="00972F1F" w:rsidRDefault="00002BCE" w:rsidP="00FD0AE4">
      <w:pPr>
        <w:rPr>
          <w:rFonts w:ascii="Arial" w:hAnsi="Arial" w:cs="Arial"/>
        </w:rPr>
      </w:pPr>
    </w:p>
    <w:p w:rsidR="0022675F" w:rsidRPr="007B466C" w:rsidRDefault="00592B63" w:rsidP="00592B63">
      <w:pPr>
        <w:widowControl w:val="0"/>
        <w:autoSpaceDE w:val="0"/>
        <w:autoSpaceDN w:val="0"/>
        <w:adjustRightInd w:val="0"/>
        <w:spacing w:before="30" w:line="280" w:lineRule="exact"/>
        <w:ind w:right="43"/>
        <w:jc w:val="both"/>
        <w:rPr>
          <w:rFonts w:ascii="Cambria" w:hAnsi="Cambria" w:cs="Cambria"/>
          <w:b/>
          <w:bCs/>
          <w:spacing w:val="5"/>
          <w:szCs w:val="24"/>
        </w:rPr>
      </w:pPr>
      <w:r w:rsidRPr="00592B63">
        <w:rPr>
          <w:rFonts w:ascii="Cambria" w:hAnsi="Cambria" w:cs="Cambria"/>
          <w:b/>
          <w:bCs/>
          <w:spacing w:val="1"/>
          <w:szCs w:val="24"/>
          <w:u w:val="single"/>
        </w:rPr>
        <w:t>Θ</w:t>
      </w:r>
      <w:r w:rsidRPr="00592B63">
        <w:rPr>
          <w:rFonts w:ascii="Cambria" w:hAnsi="Cambria" w:cs="Cambria"/>
          <w:b/>
          <w:bCs/>
          <w:szCs w:val="24"/>
          <w:u w:val="single"/>
        </w:rPr>
        <w:t>Ε</w:t>
      </w:r>
      <w:r w:rsidRPr="00592B63">
        <w:rPr>
          <w:rFonts w:ascii="Cambria" w:hAnsi="Cambria" w:cs="Cambria"/>
          <w:b/>
          <w:bCs/>
          <w:spacing w:val="1"/>
          <w:szCs w:val="24"/>
          <w:u w:val="single"/>
        </w:rPr>
        <w:t>Μ</w:t>
      </w:r>
      <w:r w:rsidRPr="00592B63">
        <w:rPr>
          <w:rFonts w:ascii="Cambria" w:hAnsi="Cambria" w:cs="Cambria"/>
          <w:b/>
          <w:bCs/>
          <w:szCs w:val="24"/>
          <w:u w:val="single"/>
        </w:rPr>
        <w:t>Α</w:t>
      </w:r>
      <w:r w:rsidRPr="00592B63">
        <w:rPr>
          <w:rFonts w:ascii="Cambria" w:hAnsi="Cambria" w:cs="Cambria"/>
          <w:b/>
          <w:bCs/>
          <w:szCs w:val="24"/>
        </w:rPr>
        <w:t>:</w:t>
      </w:r>
      <w:r w:rsidRPr="00592B63">
        <w:rPr>
          <w:rFonts w:ascii="Cambria" w:hAnsi="Cambria" w:cs="Cambria"/>
          <w:b/>
          <w:bCs/>
          <w:spacing w:val="2"/>
          <w:szCs w:val="24"/>
        </w:rPr>
        <w:t xml:space="preserve"> </w:t>
      </w:r>
      <w:r w:rsidRPr="00592B63">
        <w:rPr>
          <w:rFonts w:ascii="Cambria" w:hAnsi="Cambria" w:cs="Cambria"/>
          <w:b/>
          <w:bCs/>
          <w:szCs w:val="24"/>
        </w:rPr>
        <w:t>«Π</w:t>
      </w:r>
      <w:r w:rsidRPr="00592B63">
        <w:rPr>
          <w:rFonts w:ascii="Cambria" w:hAnsi="Cambria" w:cs="Cambria"/>
          <w:b/>
          <w:bCs/>
          <w:spacing w:val="1"/>
          <w:szCs w:val="24"/>
        </w:rPr>
        <w:t>ρ</w:t>
      </w:r>
      <w:r w:rsidRPr="00592B63">
        <w:rPr>
          <w:rFonts w:ascii="Cambria" w:hAnsi="Cambria" w:cs="Cambria"/>
          <w:b/>
          <w:bCs/>
          <w:szCs w:val="24"/>
        </w:rPr>
        <w:t>όσ</w:t>
      </w:r>
      <w:r w:rsidRPr="00592B63">
        <w:rPr>
          <w:rFonts w:ascii="Cambria" w:hAnsi="Cambria" w:cs="Cambria"/>
          <w:b/>
          <w:bCs/>
          <w:spacing w:val="-1"/>
          <w:szCs w:val="24"/>
        </w:rPr>
        <w:t>κ</w:t>
      </w:r>
      <w:r w:rsidRPr="00592B63">
        <w:rPr>
          <w:rFonts w:ascii="Cambria" w:hAnsi="Cambria" w:cs="Cambria"/>
          <w:b/>
          <w:bCs/>
          <w:szCs w:val="24"/>
        </w:rPr>
        <w:t>ληση ε</w:t>
      </w:r>
      <w:r w:rsidRPr="00592B63">
        <w:rPr>
          <w:rFonts w:ascii="Cambria" w:hAnsi="Cambria" w:cs="Cambria"/>
          <w:b/>
          <w:bCs/>
          <w:spacing w:val="-1"/>
          <w:szCs w:val="24"/>
        </w:rPr>
        <w:t>κ</w:t>
      </w:r>
      <w:r w:rsidRPr="00592B63">
        <w:rPr>
          <w:rFonts w:ascii="Cambria" w:hAnsi="Cambria" w:cs="Cambria"/>
          <w:b/>
          <w:bCs/>
          <w:szCs w:val="24"/>
        </w:rPr>
        <w:t>δήλωσης</w:t>
      </w:r>
      <w:r w:rsidRPr="00592B63">
        <w:rPr>
          <w:rFonts w:ascii="Cambria" w:hAnsi="Cambria" w:cs="Cambria"/>
          <w:b/>
          <w:bCs/>
          <w:spacing w:val="2"/>
          <w:szCs w:val="24"/>
        </w:rPr>
        <w:t xml:space="preserve"> </w:t>
      </w:r>
      <w:r w:rsidRPr="00592B63">
        <w:rPr>
          <w:rFonts w:ascii="Cambria" w:hAnsi="Cambria" w:cs="Cambria"/>
          <w:b/>
          <w:bCs/>
          <w:szCs w:val="24"/>
        </w:rPr>
        <w:t>ε</w:t>
      </w:r>
      <w:r w:rsidRPr="00592B63">
        <w:rPr>
          <w:rFonts w:ascii="Cambria" w:hAnsi="Cambria" w:cs="Cambria"/>
          <w:b/>
          <w:bCs/>
          <w:spacing w:val="1"/>
          <w:szCs w:val="24"/>
        </w:rPr>
        <w:t>ν</w:t>
      </w:r>
      <w:r w:rsidRPr="00592B63">
        <w:rPr>
          <w:rFonts w:ascii="Cambria" w:hAnsi="Cambria" w:cs="Cambria"/>
          <w:b/>
          <w:bCs/>
          <w:szCs w:val="24"/>
        </w:rPr>
        <w:t>δια</w:t>
      </w:r>
      <w:r w:rsidRPr="00592B63">
        <w:rPr>
          <w:rFonts w:ascii="Cambria" w:hAnsi="Cambria" w:cs="Cambria"/>
          <w:b/>
          <w:bCs/>
          <w:spacing w:val="-1"/>
          <w:szCs w:val="24"/>
        </w:rPr>
        <w:t>φ</w:t>
      </w:r>
      <w:r w:rsidRPr="00592B63">
        <w:rPr>
          <w:rFonts w:ascii="Cambria" w:hAnsi="Cambria" w:cs="Cambria"/>
          <w:b/>
          <w:bCs/>
          <w:szCs w:val="24"/>
        </w:rPr>
        <w:t>έ</w:t>
      </w:r>
      <w:r w:rsidRPr="00592B63">
        <w:rPr>
          <w:rFonts w:ascii="Cambria" w:hAnsi="Cambria" w:cs="Cambria"/>
          <w:b/>
          <w:bCs/>
          <w:spacing w:val="1"/>
          <w:szCs w:val="24"/>
        </w:rPr>
        <w:t>ρ</w:t>
      </w:r>
      <w:r w:rsidRPr="00592B63">
        <w:rPr>
          <w:rFonts w:ascii="Cambria" w:hAnsi="Cambria" w:cs="Cambria"/>
          <w:b/>
          <w:bCs/>
          <w:szCs w:val="24"/>
        </w:rPr>
        <w:t>ο</w:t>
      </w:r>
      <w:r w:rsidRPr="00592B63">
        <w:rPr>
          <w:rFonts w:ascii="Cambria" w:hAnsi="Cambria" w:cs="Cambria"/>
          <w:b/>
          <w:bCs/>
          <w:spacing w:val="1"/>
          <w:szCs w:val="24"/>
        </w:rPr>
        <w:t>ν</w:t>
      </w:r>
      <w:r w:rsidRPr="00592B63">
        <w:rPr>
          <w:rFonts w:ascii="Cambria" w:hAnsi="Cambria" w:cs="Cambria"/>
          <w:b/>
          <w:bCs/>
          <w:szCs w:val="24"/>
        </w:rPr>
        <w:t>τος</w:t>
      </w:r>
      <w:r w:rsidRPr="00592B63">
        <w:rPr>
          <w:rFonts w:ascii="Cambria" w:hAnsi="Cambria" w:cs="Cambria"/>
          <w:b/>
          <w:bCs/>
          <w:spacing w:val="2"/>
          <w:szCs w:val="24"/>
        </w:rPr>
        <w:t xml:space="preserve"> </w:t>
      </w:r>
      <w:r w:rsidRPr="00592B63">
        <w:rPr>
          <w:rFonts w:ascii="Cambria" w:hAnsi="Cambria" w:cs="Cambria"/>
          <w:b/>
          <w:bCs/>
          <w:spacing w:val="-1"/>
          <w:szCs w:val="24"/>
        </w:rPr>
        <w:t>γ</w:t>
      </w:r>
      <w:r w:rsidRPr="00592B63">
        <w:rPr>
          <w:rFonts w:ascii="Cambria" w:hAnsi="Cambria" w:cs="Cambria"/>
          <w:b/>
          <w:bCs/>
          <w:szCs w:val="24"/>
        </w:rPr>
        <w:t>ια</w:t>
      </w:r>
      <w:r w:rsidRPr="00592B63">
        <w:rPr>
          <w:rFonts w:ascii="Cambria" w:hAnsi="Cambria" w:cs="Cambria"/>
          <w:b/>
          <w:bCs/>
          <w:spacing w:val="7"/>
          <w:szCs w:val="24"/>
        </w:rPr>
        <w:t xml:space="preserve"> </w:t>
      </w:r>
      <w:r w:rsidRPr="00592B63">
        <w:rPr>
          <w:rFonts w:ascii="Cambria" w:hAnsi="Cambria" w:cs="Cambria"/>
          <w:b/>
          <w:bCs/>
          <w:szCs w:val="24"/>
        </w:rPr>
        <w:t>τ</w:t>
      </w:r>
      <w:r w:rsidRPr="00592B63">
        <w:rPr>
          <w:rFonts w:ascii="Cambria" w:hAnsi="Cambria" w:cs="Cambria"/>
          <w:b/>
          <w:bCs/>
          <w:spacing w:val="-2"/>
          <w:szCs w:val="24"/>
        </w:rPr>
        <w:t>η</w:t>
      </w:r>
      <w:r w:rsidRPr="00592B63">
        <w:rPr>
          <w:rFonts w:ascii="Cambria" w:hAnsi="Cambria" w:cs="Cambria"/>
          <w:b/>
          <w:bCs/>
          <w:szCs w:val="24"/>
        </w:rPr>
        <w:t>ν</w:t>
      </w:r>
      <w:r w:rsidRPr="00592B63">
        <w:rPr>
          <w:rFonts w:ascii="Cambria" w:hAnsi="Cambria" w:cs="Cambria"/>
          <w:b/>
          <w:bCs/>
          <w:spacing w:val="3"/>
          <w:szCs w:val="24"/>
        </w:rPr>
        <w:t xml:space="preserve"> </w:t>
      </w:r>
      <w:r w:rsidRPr="00592B63">
        <w:rPr>
          <w:rFonts w:ascii="Cambria" w:hAnsi="Cambria" w:cs="Cambria"/>
          <w:b/>
          <w:bCs/>
          <w:spacing w:val="-2"/>
          <w:szCs w:val="24"/>
        </w:rPr>
        <w:t>π</w:t>
      </w:r>
      <w:r w:rsidRPr="00592B63">
        <w:rPr>
          <w:rFonts w:ascii="Cambria" w:hAnsi="Cambria" w:cs="Cambria"/>
          <w:b/>
          <w:bCs/>
          <w:spacing w:val="1"/>
          <w:szCs w:val="24"/>
        </w:rPr>
        <w:t>ρ</w:t>
      </w:r>
      <w:r w:rsidRPr="00592B63">
        <w:rPr>
          <w:rFonts w:ascii="Cambria" w:hAnsi="Cambria" w:cs="Cambria"/>
          <w:b/>
          <w:bCs/>
          <w:szCs w:val="24"/>
        </w:rPr>
        <w:t>α</w:t>
      </w:r>
      <w:r w:rsidRPr="00592B63">
        <w:rPr>
          <w:rFonts w:ascii="Cambria" w:hAnsi="Cambria" w:cs="Cambria"/>
          <w:b/>
          <w:bCs/>
          <w:spacing w:val="-1"/>
          <w:szCs w:val="24"/>
        </w:rPr>
        <w:t>γ</w:t>
      </w:r>
      <w:r w:rsidRPr="00592B63">
        <w:rPr>
          <w:rFonts w:ascii="Cambria" w:hAnsi="Cambria" w:cs="Cambria"/>
          <w:b/>
          <w:bCs/>
          <w:szCs w:val="24"/>
        </w:rPr>
        <w:t>ματοποί</w:t>
      </w:r>
      <w:r w:rsidR="005E09F1">
        <w:rPr>
          <w:rFonts w:ascii="Cambria" w:hAnsi="Cambria" w:cs="Cambria"/>
          <w:b/>
          <w:bCs/>
          <w:szCs w:val="24"/>
        </w:rPr>
        <w:t xml:space="preserve">ηση </w:t>
      </w:r>
      <w:r w:rsidR="002A2865">
        <w:rPr>
          <w:rFonts w:ascii="Cambria" w:hAnsi="Cambria" w:cs="Cambria"/>
          <w:b/>
          <w:bCs/>
          <w:szCs w:val="24"/>
        </w:rPr>
        <w:t xml:space="preserve">εκπαιδευτικής </w:t>
      </w:r>
      <w:r w:rsidR="00776B73">
        <w:rPr>
          <w:rFonts w:ascii="Cambria" w:hAnsi="Cambria" w:cs="Cambria"/>
          <w:b/>
          <w:bCs/>
          <w:szCs w:val="24"/>
        </w:rPr>
        <w:t xml:space="preserve"> </w:t>
      </w:r>
      <w:r w:rsidR="002A2865">
        <w:rPr>
          <w:rFonts w:ascii="Cambria" w:hAnsi="Cambria" w:cs="Cambria"/>
          <w:b/>
          <w:bCs/>
          <w:szCs w:val="24"/>
        </w:rPr>
        <w:t>επίσκεψης</w:t>
      </w:r>
      <w:r w:rsidR="005E09F1">
        <w:rPr>
          <w:rFonts w:ascii="Cambria" w:hAnsi="Cambria" w:cs="Cambria"/>
          <w:b/>
          <w:bCs/>
          <w:spacing w:val="5"/>
          <w:szCs w:val="24"/>
        </w:rPr>
        <w:t xml:space="preserve"> </w:t>
      </w:r>
      <w:r w:rsidR="00FD53E7">
        <w:rPr>
          <w:rFonts w:ascii="Cambria" w:hAnsi="Cambria" w:cs="Cambria"/>
          <w:b/>
          <w:bCs/>
          <w:spacing w:val="5"/>
          <w:szCs w:val="24"/>
        </w:rPr>
        <w:t xml:space="preserve">(5-ήμερη) </w:t>
      </w:r>
      <w:r w:rsidR="005E09F1">
        <w:rPr>
          <w:rFonts w:ascii="Cambria" w:hAnsi="Cambria" w:cs="Cambria"/>
          <w:b/>
          <w:bCs/>
          <w:spacing w:val="5"/>
          <w:szCs w:val="24"/>
        </w:rPr>
        <w:t>στη</w:t>
      </w:r>
      <w:r w:rsidR="00B83E5F">
        <w:rPr>
          <w:rFonts w:ascii="Cambria" w:hAnsi="Cambria" w:cs="Cambria"/>
          <w:b/>
          <w:bCs/>
          <w:spacing w:val="5"/>
          <w:szCs w:val="24"/>
        </w:rPr>
        <w:t>ν  Καβάλα</w:t>
      </w:r>
      <w:r w:rsidR="00100590">
        <w:rPr>
          <w:rFonts w:ascii="Cambria" w:hAnsi="Cambria" w:cs="Cambria"/>
          <w:b/>
          <w:bCs/>
          <w:spacing w:val="5"/>
          <w:szCs w:val="24"/>
        </w:rPr>
        <w:t xml:space="preserve"> </w:t>
      </w:r>
      <w:r w:rsidR="007B466C">
        <w:rPr>
          <w:rFonts w:ascii="Cambria" w:hAnsi="Cambria" w:cs="Cambria"/>
          <w:b/>
          <w:bCs/>
          <w:spacing w:val="5"/>
          <w:szCs w:val="24"/>
        </w:rPr>
        <w:t xml:space="preserve"> </w:t>
      </w:r>
      <w:r w:rsidR="00D96467">
        <w:rPr>
          <w:rFonts w:ascii="Cambria" w:hAnsi="Cambria" w:cs="Cambria"/>
          <w:b/>
          <w:bCs/>
          <w:spacing w:val="5"/>
          <w:szCs w:val="24"/>
        </w:rPr>
        <w:t xml:space="preserve">– Δράμα </w:t>
      </w:r>
      <w:r w:rsidR="00100590">
        <w:rPr>
          <w:rFonts w:ascii="Cambria" w:hAnsi="Cambria" w:cs="Cambria"/>
          <w:b/>
          <w:bCs/>
          <w:spacing w:val="5"/>
          <w:szCs w:val="24"/>
        </w:rPr>
        <w:t xml:space="preserve"> </w:t>
      </w:r>
      <w:r w:rsidR="00D96467">
        <w:rPr>
          <w:rFonts w:ascii="Cambria" w:hAnsi="Cambria" w:cs="Cambria"/>
          <w:b/>
          <w:bCs/>
          <w:spacing w:val="5"/>
          <w:szCs w:val="24"/>
        </w:rPr>
        <w:t>-</w:t>
      </w:r>
      <w:r w:rsidR="007B466C">
        <w:rPr>
          <w:rFonts w:ascii="Cambria" w:hAnsi="Cambria" w:cs="Cambria"/>
          <w:b/>
          <w:bCs/>
          <w:spacing w:val="5"/>
          <w:szCs w:val="24"/>
        </w:rPr>
        <w:t xml:space="preserve"> </w:t>
      </w:r>
      <w:r w:rsidR="00B83E5F">
        <w:rPr>
          <w:rFonts w:ascii="Cambria" w:hAnsi="Cambria" w:cs="Cambria"/>
          <w:b/>
          <w:bCs/>
          <w:spacing w:val="5"/>
          <w:szCs w:val="24"/>
        </w:rPr>
        <w:t>Θεσσαλονίκη</w:t>
      </w:r>
      <w:r w:rsidR="00AF302A">
        <w:rPr>
          <w:rFonts w:ascii="Cambria" w:hAnsi="Cambria" w:cs="Cambria"/>
          <w:b/>
          <w:bCs/>
          <w:spacing w:val="5"/>
          <w:szCs w:val="24"/>
        </w:rPr>
        <w:t>»</w:t>
      </w:r>
    </w:p>
    <w:p w:rsidR="00371096" w:rsidRPr="00592B63" w:rsidRDefault="00371096" w:rsidP="00592B63">
      <w:pPr>
        <w:widowControl w:val="0"/>
        <w:autoSpaceDE w:val="0"/>
        <w:autoSpaceDN w:val="0"/>
        <w:adjustRightInd w:val="0"/>
        <w:spacing w:before="30" w:line="280" w:lineRule="exact"/>
        <w:ind w:right="43"/>
        <w:jc w:val="both"/>
        <w:rPr>
          <w:rFonts w:ascii="Cambria" w:hAnsi="Cambria" w:cs="Cambria"/>
          <w:szCs w:val="24"/>
        </w:rPr>
      </w:pPr>
    </w:p>
    <w:p w:rsidR="00592B63" w:rsidRPr="00592B63" w:rsidRDefault="00592B63" w:rsidP="00592B63">
      <w:pPr>
        <w:widowControl w:val="0"/>
        <w:autoSpaceDE w:val="0"/>
        <w:autoSpaceDN w:val="0"/>
        <w:adjustRightInd w:val="0"/>
        <w:spacing w:line="280" w:lineRule="exact"/>
        <w:ind w:right="43"/>
        <w:jc w:val="both"/>
        <w:rPr>
          <w:rFonts w:ascii="Cambria" w:hAnsi="Cambria" w:cs="Cambria"/>
          <w:szCs w:val="24"/>
        </w:rPr>
      </w:pPr>
      <w:r w:rsidRPr="00592B63">
        <w:rPr>
          <w:rFonts w:ascii="Cambria" w:hAnsi="Cambria" w:cs="Cambria"/>
          <w:szCs w:val="24"/>
        </w:rPr>
        <w:t>Το</w:t>
      </w:r>
      <w:r w:rsidRPr="00592B63">
        <w:rPr>
          <w:rFonts w:ascii="Cambria" w:hAnsi="Cambria" w:cs="Cambria"/>
          <w:spacing w:val="1"/>
          <w:szCs w:val="24"/>
        </w:rPr>
        <w:t xml:space="preserve"> </w:t>
      </w:r>
      <w:r w:rsidR="00465FBA">
        <w:rPr>
          <w:rFonts w:ascii="Cambria" w:hAnsi="Cambria" w:cs="Cambria"/>
          <w:spacing w:val="1"/>
          <w:szCs w:val="24"/>
        </w:rPr>
        <w:t>ΠΡΟΤΥΠΟ</w:t>
      </w:r>
      <w:r w:rsidR="00AF6118">
        <w:rPr>
          <w:rFonts w:ascii="Cambria" w:hAnsi="Cambria" w:cs="Cambria"/>
          <w:spacing w:val="1"/>
          <w:szCs w:val="24"/>
        </w:rPr>
        <w:t xml:space="preserve"> </w:t>
      </w:r>
      <w:r w:rsidR="00C8611F">
        <w:rPr>
          <w:rFonts w:ascii="Cambria" w:hAnsi="Cambria" w:cs="Cambria"/>
          <w:spacing w:val="1"/>
          <w:szCs w:val="24"/>
        </w:rPr>
        <w:t xml:space="preserve">ΓΕΛ </w:t>
      </w:r>
      <w:r w:rsidR="00AF6118">
        <w:rPr>
          <w:rFonts w:ascii="Cambria" w:hAnsi="Cambria" w:cs="Cambria"/>
          <w:spacing w:val="1"/>
          <w:szCs w:val="24"/>
        </w:rPr>
        <w:t>Μυτιλήνης</w:t>
      </w:r>
      <w:r w:rsidR="00D90CEE">
        <w:rPr>
          <w:rFonts w:ascii="Cambria" w:hAnsi="Cambria" w:cs="Cambria"/>
          <w:spacing w:val="1"/>
          <w:szCs w:val="24"/>
        </w:rPr>
        <w:t xml:space="preserve">, </w:t>
      </w:r>
      <w:r w:rsidR="00D90CEE">
        <w:t>σύμφωνα με το άρθρο 2 παράγραφος 5 της υπ αριθμ. 20883 /ΓΔ4/12-2-2020 απόφασης του ΥΠΑΙΘ,</w:t>
      </w:r>
      <w:r w:rsidRPr="00592B63">
        <w:rPr>
          <w:rFonts w:ascii="Cambria" w:hAnsi="Cambria" w:cs="Cambria"/>
          <w:spacing w:val="2"/>
          <w:szCs w:val="24"/>
        </w:rPr>
        <w:t xml:space="preserve"> </w:t>
      </w:r>
      <w:r w:rsidRPr="00592B63">
        <w:rPr>
          <w:rFonts w:ascii="Cambria" w:hAnsi="Cambria" w:cs="Cambria"/>
          <w:szCs w:val="24"/>
        </w:rPr>
        <w:t>προ</w:t>
      </w:r>
      <w:r w:rsidRPr="00592B63">
        <w:rPr>
          <w:rFonts w:ascii="Cambria" w:hAnsi="Cambria" w:cs="Cambria"/>
          <w:spacing w:val="1"/>
          <w:szCs w:val="24"/>
        </w:rPr>
        <w:t>κ</w:t>
      </w:r>
      <w:r w:rsidRPr="00592B63">
        <w:rPr>
          <w:rFonts w:ascii="Cambria" w:hAnsi="Cambria" w:cs="Cambria"/>
          <w:szCs w:val="24"/>
        </w:rPr>
        <w:t>η</w:t>
      </w:r>
      <w:r w:rsidRPr="00592B63">
        <w:rPr>
          <w:rFonts w:ascii="Cambria" w:hAnsi="Cambria" w:cs="Cambria"/>
          <w:spacing w:val="2"/>
          <w:szCs w:val="24"/>
        </w:rPr>
        <w:t>ρ</w:t>
      </w:r>
      <w:r w:rsidRPr="00592B63">
        <w:rPr>
          <w:rFonts w:ascii="Cambria" w:hAnsi="Cambria" w:cs="Cambria"/>
          <w:szCs w:val="24"/>
        </w:rPr>
        <w:t>ύσσ</w:t>
      </w:r>
      <w:r w:rsidRPr="00592B63">
        <w:rPr>
          <w:rFonts w:ascii="Cambria" w:hAnsi="Cambria" w:cs="Cambria"/>
          <w:spacing w:val="1"/>
          <w:szCs w:val="24"/>
        </w:rPr>
        <w:t>ε</w:t>
      </w:r>
      <w:r w:rsidRPr="00592B63">
        <w:rPr>
          <w:rFonts w:ascii="Cambria" w:hAnsi="Cambria" w:cs="Cambria"/>
          <w:szCs w:val="24"/>
        </w:rPr>
        <w:t xml:space="preserve">ι </w:t>
      </w:r>
      <w:r w:rsidRPr="00592B63">
        <w:rPr>
          <w:rFonts w:ascii="Cambria" w:hAnsi="Cambria" w:cs="Cambria"/>
          <w:spacing w:val="1"/>
          <w:szCs w:val="24"/>
        </w:rPr>
        <w:t>εκ</w:t>
      </w:r>
      <w:r w:rsidRPr="00592B63">
        <w:rPr>
          <w:rFonts w:ascii="Cambria" w:hAnsi="Cambria" w:cs="Cambria"/>
          <w:spacing w:val="-1"/>
          <w:szCs w:val="24"/>
        </w:rPr>
        <w:t>δ</w:t>
      </w:r>
      <w:r w:rsidRPr="00592B63">
        <w:rPr>
          <w:rFonts w:ascii="Cambria" w:hAnsi="Cambria" w:cs="Cambria"/>
          <w:szCs w:val="24"/>
        </w:rPr>
        <w:t xml:space="preserve">ήλωση </w:t>
      </w:r>
      <w:r w:rsidRPr="00592B63">
        <w:rPr>
          <w:rFonts w:ascii="Cambria" w:hAnsi="Cambria" w:cs="Cambria"/>
          <w:spacing w:val="-1"/>
          <w:szCs w:val="24"/>
        </w:rPr>
        <w:t>ε</w:t>
      </w:r>
      <w:r w:rsidRPr="00592B63">
        <w:rPr>
          <w:rFonts w:ascii="Cambria" w:hAnsi="Cambria" w:cs="Cambria"/>
          <w:spacing w:val="2"/>
          <w:szCs w:val="24"/>
        </w:rPr>
        <w:t>ν</w:t>
      </w:r>
      <w:r w:rsidRPr="00592B63">
        <w:rPr>
          <w:rFonts w:ascii="Cambria" w:hAnsi="Cambria" w:cs="Cambria"/>
          <w:spacing w:val="-1"/>
          <w:szCs w:val="24"/>
        </w:rPr>
        <w:t>δι</w:t>
      </w:r>
      <w:r w:rsidRPr="00592B63">
        <w:rPr>
          <w:rFonts w:ascii="Cambria" w:hAnsi="Cambria" w:cs="Cambria"/>
          <w:spacing w:val="1"/>
          <w:szCs w:val="24"/>
        </w:rPr>
        <w:t>α</w:t>
      </w:r>
      <w:r w:rsidRPr="00592B63">
        <w:rPr>
          <w:rFonts w:ascii="Cambria" w:hAnsi="Cambria" w:cs="Cambria"/>
          <w:szCs w:val="24"/>
        </w:rPr>
        <w:t>φ</w:t>
      </w:r>
      <w:r w:rsidRPr="00592B63">
        <w:rPr>
          <w:rFonts w:ascii="Cambria" w:hAnsi="Cambria" w:cs="Cambria"/>
          <w:spacing w:val="-1"/>
          <w:szCs w:val="24"/>
        </w:rPr>
        <w:t>έ</w:t>
      </w:r>
      <w:r w:rsidRPr="00592B63">
        <w:rPr>
          <w:rFonts w:ascii="Cambria" w:hAnsi="Cambria" w:cs="Cambria"/>
          <w:szCs w:val="24"/>
        </w:rPr>
        <w:t>ρο</w:t>
      </w:r>
      <w:r w:rsidRPr="00592B63">
        <w:rPr>
          <w:rFonts w:ascii="Cambria" w:hAnsi="Cambria" w:cs="Cambria"/>
          <w:spacing w:val="2"/>
          <w:szCs w:val="24"/>
        </w:rPr>
        <w:t>ν</w:t>
      </w:r>
      <w:r w:rsidRPr="00592B63">
        <w:rPr>
          <w:rFonts w:ascii="Cambria" w:hAnsi="Cambria" w:cs="Cambria"/>
          <w:szCs w:val="24"/>
        </w:rPr>
        <w:t>τος</w:t>
      </w:r>
      <w:r w:rsidRPr="00592B63">
        <w:rPr>
          <w:rFonts w:ascii="Cambria" w:hAnsi="Cambria" w:cs="Cambria"/>
          <w:spacing w:val="1"/>
          <w:szCs w:val="24"/>
        </w:rPr>
        <w:t xml:space="preserve"> </w:t>
      </w:r>
      <w:r w:rsidRPr="00592B63">
        <w:rPr>
          <w:rFonts w:ascii="Cambria" w:hAnsi="Cambria" w:cs="Cambria"/>
          <w:spacing w:val="-1"/>
          <w:szCs w:val="24"/>
        </w:rPr>
        <w:t>α</w:t>
      </w:r>
      <w:r w:rsidRPr="00592B63">
        <w:rPr>
          <w:rFonts w:ascii="Cambria" w:hAnsi="Cambria" w:cs="Cambria"/>
          <w:szCs w:val="24"/>
        </w:rPr>
        <w:t>πό</w:t>
      </w:r>
      <w:r w:rsidRPr="00592B63">
        <w:rPr>
          <w:rFonts w:ascii="Cambria" w:hAnsi="Cambria" w:cs="Cambria"/>
          <w:spacing w:val="1"/>
          <w:szCs w:val="24"/>
        </w:rPr>
        <w:t xml:space="preserve"> </w:t>
      </w:r>
      <w:r w:rsidRPr="00592B63">
        <w:rPr>
          <w:rFonts w:ascii="Cambria" w:hAnsi="Cambria" w:cs="Cambria"/>
          <w:szCs w:val="24"/>
        </w:rPr>
        <w:t>τουρ</w:t>
      </w:r>
      <w:r w:rsidRPr="00592B63">
        <w:rPr>
          <w:rFonts w:ascii="Cambria" w:hAnsi="Cambria" w:cs="Cambria"/>
          <w:spacing w:val="-1"/>
          <w:szCs w:val="24"/>
        </w:rPr>
        <w:t>ι</w:t>
      </w:r>
      <w:r w:rsidRPr="00592B63">
        <w:rPr>
          <w:rFonts w:ascii="Cambria" w:hAnsi="Cambria" w:cs="Cambria"/>
          <w:szCs w:val="24"/>
        </w:rPr>
        <w:t>στ</w:t>
      </w:r>
      <w:r w:rsidRPr="00592B63">
        <w:rPr>
          <w:rFonts w:ascii="Cambria" w:hAnsi="Cambria" w:cs="Cambria"/>
          <w:spacing w:val="-1"/>
          <w:szCs w:val="24"/>
        </w:rPr>
        <w:t>ι</w:t>
      </w:r>
      <w:r w:rsidRPr="00592B63">
        <w:rPr>
          <w:rFonts w:ascii="Cambria" w:hAnsi="Cambria" w:cs="Cambria"/>
          <w:spacing w:val="1"/>
          <w:szCs w:val="24"/>
        </w:rPr>
        <w:t>κ</w:t>
      </w:r>
      <w:r w:rsidRPr="00592B63">
        <w:rPr>
          <w:rFonts w:ascii="Cambria" w:hAnsi="Cambria" w:cs="Cambria"/>
          <w:szCs w:val="24"/>
        </w:rPr>
        <w:t>ά (τ</w:t>
      </w:r>
      <w:r w:rsidRPr="00592B63">
        <w:rPr>
          <w:rFonts w:ascii="Cambria" w:hAnsi="Cambria" w:cs="Cambria"/>
          <w:spacing w:val="-1"/>
          <w:szCs w:val="24"/>
        </w:rPr>
        <w:t>αξ</w:t>
      </w:r>
      <w:r w:rsidRPr="00592B63">
        <w:rPr>
          <w:rFonts w:ascii="Cambria" w:hAnsi="Cambria" w:cs="Cambria"/>
          <w:spacing w:val="1"/>
          <w:szCs w:val="24"/>
        </w:rPr>
        <w:t>ι</w:t>
      </w:r>
      <w:r w:rsidRPr="00592B63">
        <w:rPr>
          <w:rFonts w:ascii="Cambria" w:hAnsi="Cambria" w:cs="Cambria"/>
          <w:spacing w:val="-1"/>
          <w:szCs w:val="24"/>
        </w:rPr>
        <w:t>δι</w:t>
      </w:r>
      <w:r w:rsidRPr="00592B63">
        <w:rPr>
          <w:rFonts w:ascii="Cambria" w:hAnsi="Cambria" w:cs="Cambria"/>
          <w:szCs w:val="24"/>
        </w:rPr>
        <w:t>ω</w:t>
      </w:r>
      <w:r w:rsidRPr="00592B63">
        <w:rPr>
          <w:rFonts w:ascii="Cambria" w:hAnsi="Cambria" w:cs="Cambria"/>
          <w:spacing w:val="3"/>
          <w:szCs w:val="24"/>
        </w:rPr>
        <w:t>τ</w:t>
      </w:r>
      <w:r w:rsidRPr="00592B63">
        <w:rPr>
          <w:rFonts w:ascii="Cambria" w:hAnsi="Cambria" w:cs="Cambria"/>
          <w:spacing w:val="-1"/>
          <w:szCs w:val="24"/>
        </w:rPr>
        <w:t>ι</w:t>
      </w:r>
      <w:r w:rsidRPr="00592B63">
        <w:rPr>
          <w:rFonts w:ascii="Cambria" w:hAnsi="Cambria" w:cs="Cambria"/>
          <w:spacing w:val="1"/>
          <w:szCs w:val="24"/>
        </w:rPr>
        <w:t>κ</w:t>
      </w:r>
      <w:r w:rsidRPr="00592B63">
        <w:rPr>
          <w:rFonts w:ascii="Cambria" w:hAnsi="Cambria" w:cs="Cambria"/>
          <w:spacing w:val="-1"/>
          <w:szCs w:val="24"/>
        </w:rPr>
        <w:t>ά</w:t>
      </w:r>
      <w:r w:rsidRPr="00592B63">
        <w:rPr>
          <w:rFonts w:ascii="Cambria" w:hAnsi="Cambria" w:cs="Cambria"/>
          <w:szCs w:val="24"/>
        </w:rPr>
        <w:t>)</w:t>
      </w:r>
      <w:r w:rsidRPr="00592B63">
        <w:rPr>
          <w:rFonts w:ascii="Cambria" w:hAnsi="Cambria" w:cs="Cambria"/>
          <w:spacing w:val="1"/>
          <w:szCs w:val="24"/>
        </w:rPr>
        <w:t xml:space="preserve"> γ</w:t>
      </w:r>
      <w:r w:rsidRPr="00592B63">
        <w:rPr>
          <w:rFonts w:ascii="Cambria" w:hAnsi="Cambria" w:cs="Cambria"/>
          <w:szCs w:val="24"/>
        </w:rPr>
        <w:t>ρ</w:t>
      </w:r>
      <w:r w:rsidRPr="00592B63">
        <w:rPr>
          <w:rFonts w:ascii="Cambria" w:hAnsi="Cambria" w:cs="Cambria"/>
          <w:spacing w:val="-1"/>
          <w:szCs w:val="24"/>
        </w:rPr>
        <w:t>α</w:t>
      </w:r>
      <w:r w:rsidRPr="00592B63">
        <w:rPr>
          <w:rFonts w:ascii="Cambria" w:hAnsi="Cambria" w:cs="Cambria"/>
          <w:spacing w:val="2"/>
          <w:szCs w:val="24"/>
        </w:rPr>
        <w:t>φ</w:t>
      </w:r>
      <w:r w:rsidRPr="00592B63">
        <w:rPr>
          <w:rFonts w:ascii="Cambria" w:hAnsi="Cambria" w:cs="Cambria"/>
          <w:spacing w:val="-1"/>
          <w:szCs w:val="24"/>
        </w:rPr>
        <w:t>εί</w:t>
      </w:r>
      <w:r w:rsidRPr="00592B63">
        <w:rPr>
          <w:rFonts w:ascii="Cambria" w:hAnsi="Cambria" w:cs="Cambria"/>
          <w:szCs w:val="24"/>
        </w:rPr>
        <w:t>α</w:t>
      </w:r>
      <w:r w:rsidRPr="00592B63">
        <w:rPr>
          <w:rFonts w:ascii="Cambria" w:hAnsi="Cambria" w:cs="Cambria"/>
          <w:spacing w:val="2"/>
          <w:szCs w:val="24"/>
        </w:rPr>
        <w:t xml:space="preserve"> </w:t>
      </w:r>
      <w:r w:rsidRPr="00592B63">
        <w:rPr>
          <w:rFonts w:ascii="Cambria" w:hAnsi="Cambria" w:cs="Cambria"/>
          <w:spacing w:val="1"/>
          <w:szCs w:val="24"/>
        </w:rPr>
        <w:t>γ</w:t>
      </w:r>
      <w:r w:rsidRPr="00592B63">
        <w:rPr>
          <w:rFonts w:ascii="Cambria" w:hAnsi="Cambria" w:cs="Cambria"/>
          <w:spacing w:val="-1"/>
          <w:szCs w:val="24"/>
        </w:rPr>
        <w:t>ι</w:t>
      </w:r>
      <w:r w:rsidRPr="00592B63">
        <w:rPr>
          <w:rFonts w:ascii="Cambria" w:hAnsi="Cambria" w:cs="Cambria"/>
          <w:szCs w:val="24"/>
        </w:rPr>
        <w:t>α την</w:t>
      </w:r>
      <w:r w:rsidRPr="00592B63">
        <w:rPr>
          <w:rFonts w:ascii="Cambria" w:hAnsi="Cambria" w:cs="Cambria"/>
          <w:spacing w:val="1"/>
          <w:szCs w:val="24"/>
        </w:rPr>
        <w:t xml:space="preserve"> </w:t>
      </w:r>
      <w:r w:rsidRPr="00592B63">
        <w:rPr>
          <w:rFonts w:ascii="Cambria" w:hAnsi="Cambria" w:cs="Cambria"/>
          <w:szCs w:val="24"/>
        </w:rPr>
        <w:t>πρ</w:t>
      </w:r>
      <w:r w:rsidRPr="00592B63">
        <w:rPr>
          <w:rFonts w:ascii="Cambria" w:hAnsi="Cambria" w:cs="Cambria"/>
          <w:spacing w:val="-1"/>
          <w:szCs w:val="24"/>
        </w:rPr>
        <w:t>α</w:t>
      </w:r>
      <w:r w:rsidRPr="00592B63">
        <w:rPr>
          <w:rFonts w:ascii="Cambria" w:hAnsi="Cambria" w:cs="Cambria"/>
          <w:spacing w:val="1"/>
          <w:szCs w:val="24"/>
        </w:rPr>
        <w:t>γμ</w:t>
      </w:r>
      <w:r w:rsidRPr="00592B63">
        <w:rPr>
          <w:rFonts w:ascii="Cambria" w:hAnsi="Cambria" w:cs="Cambria"/>
          <w:spacing w:val="-1"/>
          <w:szCs w:val="24"/>
        </w:rPr>
        <w:t>α</w:t>
      </w:r>
      <w:r w:rsidRPr="00592B63">
        <w:rPr>
          <w:rFonts w:ascii="Cambria" w:hAnsi="Cambria" w:cs="Cambria"/>
          <w:szCs w:val="24"/>
        </w:rPr>
        <w:t>τοπ</w:t>
      </w:r>
      <w:r w:rsidRPr="00592B63">
        <w:rPr>
          <w:rFonts w:ascii="Cambria" w:hAnsi="Cambria" w:cs="Cambria"/>
          <w:spacing w:val="2"/>
          <w:szCs w:val="24"/>
        </w:rPr>
        <w:t>ο</w:t>
      </w:r>
      <w:r w:rsidRPr="00592B63">
        <w:rPr>
          <w:rFonts w:ascii="Cambria" w:hAnsi="Cambria" w:cs="Cambria"/>
          <w:spacing w:val="-1"/>
          <w:szCs w:val="24"/>
        </w:rPr>
        <w:t>ί</w:t>
      </w:r>
      <w:r w:rsidRPr="00592B63">
        <w:rPr>
          <w:rFonts w:ascii="Cambria" w:hAnsi="Cambria" w:cs="Cambria"/>
          <w:szCs w:val="24"/>
        </w:rPr>
        <w:t>ηση</w:t>
      </w:r>
      <w:r w:rsidR="00FD53E7">
        <w:rPr>
          <w:rFonts w:ascii="Cambria" w:hAnsi="Cambria" w:cs="Cambria"/>
          <w:spacing w:val="4"/>
          <w:szCs w:val="24"/>
        </w:rPr>
        <w:t xml:space="preserve"> πεντα</w:t>
      </w:r>
      <w:r w:rsidR="00371096">
        <w:rPr>
          <w:rFonts w:ascii="Cambria" w:hAnsi="Cambria" w:cs="Cambria"/>
          <w:spacing w:val="4"/>
          <w:szCs w:val="24"/>
        </w:rPr>
        <w:t>ήμερης</w:t>
      </w:r>
      <w:r w:rsidR="00AD62B9">
        <w:rPr>
          <w:rFonts w:ascii="Cambria" w:hAnsi="Cambria" w:cs="Cambria"/>
          <w:spacing w:val="4"/>
          <w:szCs w:val="24"/>
        </w:rPr>
        <w:t xml:space="preserve"> εκδρομής</w:t>
      </w:r>
      <w:r w:rsidRPr="00592B63">
        <w:rPr>
          <w:rFonts w:ascii="Cambria" w:hAnsi="Cambria" w:cs="Cambria"/>
          <w:spacing w:val="2"/>
          <w:szCs w:val="24"/>
        </w:rPr>
        <w:t xml:space="preserve"> </w:t>
      </w:r>
      <w:r w:rsidRPr="00592B63">
        <w:rPr>
          <w:rFonts w:ascii="Cambria" w:hAnsi="Cambria" w:cs="Cambria"/>
          <w:spacing w:val="1"/>
          <w:szCs w:val="24"/>
        </w:rPr>
        <w:t>μ</w:t>
      </w:r>
      <w:r w:rsidRPr="00592B63">
        <w:rPr>
          <w:rFonts w:ascii="Cambria" w:hAnsi="Cambria" w:cs="Cambria"/>
          <w:szCs w:val="24"/>
        </w:rPr>
        <w:t xml:space="preserve">ε τα </w:t>
      </w:r>
      <w:r w:rsidRPr="00592B63">
        <w:rPr>
          <w:rFonts w:ascii="Cambria" w:hAnsi="Cambria" w:cs="Cambria"/>
          <w:spacing w:val="-1"/>
          <w:szCs w:val="24"/>
        </w:rPr>
        <w:t>ε</w:t>
      </w:r>
      <w:r w:rsidRPr="00592B63">
        <w:rPr>
          <w:rFonts w:ascii="Cambria" w:hAnsi="Cambria" w:cs="Cambria"/>
          <w:spacing w:val="1"/>
          <w:szCs w:val="24"/>
        </w:rPr>
        <w:t>ξ</w:t>
      </w:r>
      <w:r w:rsidRPr="00592B63">
        <w:rPr>
          <w:rFonts w:ascii="Cambria" w:hAnsi="Cambria" w:cs="Cambria"/>
          <w:szCs w:val="24"/>
        </w:rPr>
        <w:t xml:space="preserve">ής </w:t>
      </w:r>
      <w:r w:rsidRPr="00592B63">
        <w:rPr>
          <w:rFonts w:ascii="Cambria" w:hAnsi="Cambria" w:cs="Cambria"/>
          <w:spacing w:val="1"/>
          <w:szCs w:val="24"/>
        </w:rPr>
        <w:t>χ</w:t>
      </w:r>
      <w:r w:rsidRPr="00592B63">
        <w:rPr>
          <w:rFonts w:ascii="Cambria" w:hAnsi="Cambria" w:cs="Cambria"/>
          <w:spacing w:val="-1"/>
          <w:szCs w:val="24"/>
        </w:rPr>
        <w:t>α</w:t>
      </w:r>
      <w:r w:rsidRPr="00592B63">
        <w:rPr>
          <w:rFonts w:ascii="Cambria" w:hAnsi="Cambria" w:cs="Cambria"/>
          <w:szCs w:val="24"/>
        </w:rPr>
        <w:t>ρ</w:t>
      </w:r>
      <w:r w:rsidRPr="00592B63">
        <w:rPr>
          <w:rFonts w:ascii="Cambria" w:hAnsi="Cambria" w:cs="Cambria"/>
          <w:spacing w:val="-1"/>
          <w:szCs w:val="24"/>
        </w:rPr>
        <w:t>α</w:t>
      </w:r>
      <w:r w:rsidRPr="00592B63">
        <w:rPr>
          <w:rFonts w:ascii="Cambria" w:hAnsi="Cambria" w:cs="Cambria"/>
          <w:spacing w:val="1"/>
          <w:szCs w:val="24"/>
        </w:rPr>
        <w:t>κ</w:t>
      </w:r>
      <w:r w:rsidRPr="00592B63">
        <w:rPr>
          <w:rFonts w:ascii="Cambria" w:hAnsi="Cambria" w:cs="Cambria"/>
          <w:szCs w:val="24"/>
        </w:rPr>
        <w:t>τηρ</w:t>
      </w:r>
      <w:r w:rsidRPr="00592B63">
        <w:rPr>
          <w:rFonts w:ascii="Cambria" w:hAnsi="Cambria" w:cs="Cambria"/>
          <w:spacing w:val="-1"/>
          <w:szCs w:val="24"/>
        </w:rPr>
        <w:t>ι</w:t>
      </w:r>
      <w:r w:rsidRPr="00592B63">
        <w:rPr>
          <w:rFonts w:ascii="Cambria" w:hAnsi="Cambria" w:cs="Cambria"/>
          <w:szCs w:val="24"/>
        </w:rPr>
        <w:t>σ</w:t>
      </w:r>
      <w:r w:rsidRPr="00592B63">
        <w:rPr>
          <w:rFonts w:ascii="Cambria" w:hAnsi="Cambria" w:cs="Cambria"/>
          <w:spacing w:val="3"/>
          <w:szCs w:val="24"/>
        </w:rPr>
        <w:t>τ</w:t>
      </w:r>
      <w:r w:rsidRPr="00592B63">
        <w:rPr>
          <w:rFonts w:ascii="Cambria" w:hAnsi="Cambria" w:cs="Cambria"/>
          <w:spacing w:val="-1"/>
          <w:szCs w:val="24"/>
        </w:rPr>
        <w:t>ι</w:t>
      </w:r>
      <w:r w:rsidRPr="00592B63">
        <w:rPr>
          <w:rFonts w:ascii="Cambria" w:hAnsi="Cambria" w:cs="Cambria"/>
          <w:spacing w:val="1"/>
          <w:szCs w:val="24"/>
        </w:rPr>
        <w:t>κ</w:t>
      </w:r>
      <w:r w:rsidRPr="00592B63">
        <w:rPr>
          <w:rFonts w:ascii="Cambria" w:hAnsi="Cambria" w:cs="Cambria"/>
          <w:spacing w:val="-1"/>
          <w:szCs w:val="24"/>
        </w:rPr>
        <w:t>ά</w:t>
      </w:r>
      <w:r w:rsidRPr="00592B63">
        <w:rPr>
          <w:rFonts w:ascii="Cambria" w:hAnsi="Cambria" w:cs="Cambria"/>
          <w:szCs w:val="24"/>
        </w:rPr>
        <w:t>:</w:t>
      </w: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6"/>
        <w:gridCol w:w="7087"/>
      </w:tblGrid>
      <w:tr w:rsidR="00592B63" w:rsidRPr="00592B63" w:rsidTr="00592B63"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B63" w:rsidRPr="00592B63" w:rsidRDefault="00592B63">
            <w:pPr>
              <w:widowControl w:val="0"/>
              <w:autoSpaceDE w:val="0"/>
              <w:autoSpaceDN w:val="0"/>
              <w:adjustRightInd w:val="0"/>
              <w:spacing w:line="281" w:lineRule="exact"/>
              <w:ind w:right="43"/>
              <w:jc w:val="both"/>
              <w:rPr>
                <w:rFonts w:ascii="Cambria" w:hAnsi="Cambria" w:cs="Cambria"/>
                <w:b/>
                <w:bCs/>
                <w:szCs w:val="24"/>
                <w:lang w:eastAsia="en-US"/>
              </w:rPr>
            </w:pPr>
            <w:r w:rsidRPr="00592B63">
              <w:rPr>
                <w:rFonts w:ascii="Cambria" w:hAnsi="Cambria" w:cs="Cambria"/>
                <w:b/>
                <w:bCs/>
                <w:szCs w:val="24"/>
                <w:lang w:eastAsia="en-US"/>
              </w:rPr>
              <w:t>Π</w:t>
            </w:r>
            <w:r w:rsidRPr="00592B63">
              <w:rPr>
                <w:rFonts w:ascii="Cambria" w:hAnsi="Cambria" w:cs="Cambria"/>
                <w:b/>
                <w:bCs/>
                <w:spacing w:val="-1"/>
                <w:szCs w:val="24"/>
                <w:lang w:eastAsia="en-US"/>
              </w:rPr>
              <w:t>Ρ</w:t>
            </w:r>
            <w:r w:rsidRPr="00592B63">
              <w:rPr>
                <w:rFonts w:ascii="Cambria" w:hAnsi="Cambria" w:cs="Cambria"/>
                <w:b/>
                <w:bCs/>
                <w:spacing w:val="1"/>
                <w:szCs w:val="24"/>
                <w:lang w:eastAsia="en-US"/>
              </w:rPr>
              <w:t>ΟΟ</w:t>
            </w:r>
            <w:r w:rsidRPr="00592B63">
              <w:rPr>
                <w:rFonts w:ascii="Cambria" w:hAnsi="Cambria" w:cs="Cambria"/>
                <w:b/>
                <w:bCs/>
                <w:spacing w:val="-1"/>
                <w:szCs w:val="24"/>
                <w:lang w:eastAsia="en-US"/>
              </w:rPr>
              <w:t>Ρ</w:t>
            </w:r>
            <w:r w:rsidRPr="00592B63">
              <w:rPr>
                <w:rFonts w:ascii="Cambria" w:hAnsi="Cambria" w:cs="Cambria"/>
                <w:b/>
                <w:bCs/>
                <w:szCs w:val="24"/>
                <w:lang w:eastAsia="en-US"/>
              </w:rPr>
              <w:t>ΙΣ</w:t>
            </w:r>
            <w:r w:rsidRPr="00592B63">
              <w:rPr>
                <w:rFonts w:ascii="Cambria" w:hAnsi="Cambria" w:cs="Cambria"/>
                <w:b/>
                <w:bCs/>
                <w:spacing w:val="1"/>
                <w:szCs w:val="24"/>
                <w:lang w:eastAsia="en-US"/>
              </w:rPr>
              <w:t>ΜΟ</w:t>
            </w:r>
            <w:r w:rsidRPr="00592B63">
              <w:rPr>
                <w:rFonts w:ascii="Cambria" w:hAnsi="Cambria" w:cs="Cambria"/>
                <w:b/>
                <w:bCs/>
                <w:szCs w:val="24"/>
                <w:lang w:eastAsia="en-US"/>
              </w:rPr>
              <w:t>Σ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B63" w:rsidRPr="00592B63" w:rsidRDefault="00651780" w:rsidP="00045FF7">
            <w:pPr>
              <w:widowControl w:val="0"/>
              <w:autoSpaceDE w:val="0"/>
              <w:autoSpaceDN w:val="0"/>
              <w:adjustRightInd w:val="0"/>
              <w:spacing w:line="281" w:lineRule="exact"/>
              <w:ind w:right="43"/>
              <w:jc w:val="both"/>
              <w:rPr>
                <w:rFonts w:ascii="Cambria" w:hAnsi="Cambria" w:cs="Cambria"/>
                <w:szCs w:val="24"/>
                <w:lang w:eastAsia="en-US"/>
              </w:rPr>
            </w:pPr>
            <w:r>
              <w:rPr>
                <w:rFonts w:ascii="Cambria" w:hAnsi="Cambria" w:cs="Cambria"/>
                <w:szCs w:val="24"/>
                <w:lang w:eastAsia="en-US"/>
              </w:rPr>
              <w:t xml:space="preserve"> </w:t>
            </w:r>
            <w:r w:rsidR="00480C14">
              <w:rPr>
                <w:rFonts w:ascii="Cambria" w:hAnsi="Cambria" w:cs="Cambria"/>
                <w:szCs w:val="24"/>
                <w:lang w:eastAsia="en-US"/>
              </w:rPr>
              <w:t>Καβάλα</w:t>
            </w:r>
            <w:r w:rsidR="00AF302A">
              <w:rPr>
                <w:rFonts w:ascii="Cambria" w:hAnsi="Cambria" w:cs="Cambria"/>
                <w:szCs w:val="24"/>
                <w:lang w:eastAsia="en-US"/>
              </w:rPr>
              <w:t xml:space="preserve">, </w:t>
            </w:r>
            <w:r w:rsidR="009A0DD4">
              <w:rPr>
                <w:rFonts w:ascii="Cambria" w:hAnsi="Cambria" w:cs="Cambria"/>
                <w:szCs w:val="24"/>
                <w:lang w:eastAsia="en-US"/>
              </w:rPr>
              <w:t xml:space="preserve">Δράμα, </w:t>
            </w:r>
            <w:bookmarkStart w:id="0" w:name="_GoBack"/>
            <w:bookmarkEnd w:id="0"/>
            <w:r w:rsidR="00AF302A">
              <w:rPr>
                <w:rFonts w:ascii="Cambria" w:hAnsi="Cambria" w:cs="Cambria"/>
                <w:szCs w:val="24"/>
                <w:lang w:eastAsia="en-US"/>
              </w:rPr>
              <w:t>Θεσσαλονίκη (1 λεωφορείο</w:t>
            </w:r>
            <w:r>
              <w:rPr>
                <w:rFonts w:ascii="Cambria" w:hAnsi="Cambria" w:cs="Cambria"/>
                <w:szCs w:val="24"/>
                <w:lang w:eastAsia="en-US"/>
              </w:rPr>
              <w:t>)</w:t>
            </w:r>
          </w:p>
        </w:tc>
      </w:tr>
      <w:tr w:rsidR="00592B63" w:rsidRPr="00592B63" w:rsidTr="00592B63"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B63" w:rsidRPr="00592B63" w:rsidRDefault="00592B63">
            <w:pPr>
              <w:widowControl w:val="0"/>
              <w:autoSpaceDE w:val="0"/>
              <w:autoSpaceDN w:val="0"/>
              <w:adjustRightInd w:val="0"/>
              <w:spacing w:line="281" w:lineRule="exact"/>
              <w:ind w:right="43"/>
              <w:jc w:val="both"/>
              <w:rPr>
                <w:rFonts w:ascii="Cambria" w:hAnsi="Cambria" w:cs="Cambria"/>
                <w:b/>
                <w:bCs/>
                <w:szCs w:val="24"/>
                <w:lang w:eastAsia="en-US"/>
              </w:rPr>
            </w:pPr>
            <w:r w:rsidRPr="00592B63">
              <w:rPr>
                <w:rFonts w:ascii="Cambria" w:hAnsi="Cambria" w:cs="Cambria"/>
                <w:b/>
                <w:bCs/>
                <w:szCs w:val="24"/>
                <w:lang w:eastAsia="en-US"/>
              </w:rPr>
              <w:t>ΔΙΑ</w:t>
            </w:r>
            <w:r w:rsidRPr="00592B63">
              <w:rPr>
                <w:rFonts w:ascii="Cambria" w:hAnsi="Cambria" w:cs="Cambria"/>
                <w:b/>
                <w:bCs/>
                <w:spacing w:val="-1"/>
                <w:szCs w:val="24"/>
                <w:lang w:eastAsia="en-US"/>
              </w:rPr>
              <w:t>Ρ</w:t>
            </w:r>
            <w:r w:rsidRPr="00592B63">
              <w:rPr>
                <w:rFonts w:ascii="Cambria" w:hAnsi="Cambria" w:cs="Cambria"/>
                <w:b/>
                <w:bCs/>
                <w:szCs w:val="24"/>
                <w:lang w:eastAsia="en-US"/>
              </w:rPr>
              <w:t>ΚΕΙΑ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B63" w:rsidRPr="00592B63" w:rsidRDefault="00603248" w:rsidP="00C8611F">
            <w:pPr>
              <w:widowControl w:val="0"/>
              <w:autoSpaceDE w:val="0"/>
              <w:autoSpaceDN w:val="0"/>
              <w:adjustRightInd w:val="0"/>
              <w:spacing w:line="281" w:lineRule="exact"/>
              <w:ind w:right="43"/>
              <w:jc w:val="both"/>
              <w:rPr>
                <w:rFonts w:ascii="Cambria" w:hAnsi="Cambria" w:cs="Cambria"/>
                <w:b/>
                <w:bCs/>
                <w:szCs w:val="24"/>
                <w:lang w:eastAsia="en-US"/>
              </w:rPr>
            </w:pPr>
            <w:r>
              <w:rPr>
                <w:rFonts w:ascii="Cambria" w:hAnsi="Cambria" w:cs="Cambria"/>
                <w:szCs w:val="24"/>
                <w:lang w:eastAsia="en-US"/>
              </w:rPr>
              <w:t>30/11/2022 έως 04/12</w:t>
            </w:r>
            <w:r w:rsidR="00371096">
              <w:rPr>
                <w:rFonts w:ascii="Cambria" w:hAnsi="Cambria" w:cs="Cambria"/>
                <w:szCs w:val="24"/>
                <w:lang w:eastAsia="en-US"/>
              </w:rPr>
              <w:t>/2022</w:t>
            </w:r>
          </w:p>
        </w:tc>
      </w:tr>
      <w:tr w:rsidR="00592B63" w:rsidRPr="00592B63" w:rsidTr="00592B63"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B63" w:rsidRPr="00592B63" w:rsidRDefault="00592B63">
            <w:pPr>
              <w:widowControl w:val="0"/>
              <w:autoSpaceDE w:val="0"/>
              <w:autoSpaceDN w:val="0"/>
              <w:adjustRightInd w:val="0"/>
              <w:spacing w:line="281" w:lineRule="exact"/>
              <w:ind w:right="43"/>
              <w:jc w:val="both"/>
              <w:rPr>
                <w:rFonts w:ascii="Cambria" w:hAnsi="Cambria" w:cs="Cambria"/>
                <w:b/>
                <w:bCs/>
                <w:szCs w:val="24"/>
                <w:lang w:eastAsia="en-US"/>
              </w:rPr>
            </w:pPr>
            <w:r w:rsidRPr="00592B63">
              <w:rPr>
                <w:rFonts w:ascii="Cambria" w:hAnsi="Cambria" w:cs="Cambria"/>
                <w:b/>
                <w:bCs/>
                <w:szCs w:val="24"/>
                <w:lang w:eastAsia="en-US"/>
              </w:rPr>
              <w:t>ΣΥ</w:t>
            </w:r>
            <w:r w:rsidRPr="00592B63">
              <w:rPr>
                <w:rFonts w:ascii="Cambria" w:hAnsi="Cambria" w:cs="Cambria"/>
                <w:b/>
                <w:bCs/>
                <w:spacing w:val="1"/>
                <w:szCs w:val="24"/>
                <w:lang w:eastAsia="en-US"/>
              </w:rPr>
              <w:t>ΜΜ</w:t>
            </w:r>
            <w:r w:rsidRPr="00592B63">
              <w:rPr>
                <w:rFonts w:ascii="Cambria" w:hAnsi="Cambria" w:cs="Cambria"/>
                <w:b/>
                <w:bCs/>
                <w:szCs w:val="24"/>
                <w:lang w:eastAsia="en-US"/>
              </w:rPr>
              <w:t>ΕΤΕ</w:t>
            </w:r>
            <w:r w:rsidRPr="00592B63">
              <w:rPr>
                <w:rFonts w:ascii="Cambria" w:hAnsi="Cambria" w:cs="Cambria"/>
                <w:b/>
                <w:bCs/>
                <w:spacing w:val="-2"/>
                <w:szCs w:val="24"/>
                <w:lang w:eastAsia="en-US"/>
              </w:rPr>
              <w:t>Χ</w:t>
            </w:r>
            <w:r w:rsidRPr="00592B63">
              <w:rPr>
                <w:rFonts w:ascii="Cambria" w:hAnsi="Cambria" w:cs="Cambria"/>
                <w:b/>
                <w:bCs/>
                <w:spacing w:val="1"/>
                <w:szCs w:val="24"/>
                <w:lang w:eastAsia="en-US"/>
              </w:rPr>
              <w:t>Ο</w:t>
            </w:r>
            <w:r w:rsidRPr="00592B63">
              <w:rPr>
                <w:rFonts w:ascii="Cambria" w:hAnsi="Cambria" w:cs="Cambria"/>
                <w:b/>
                <w:bCs/>
                <w:szCs w:val="24"/>
                <w:lang w:eastAsia="en-US"/>
              </w:rPr>
              <w:t>ΝΤΕΣ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B63" w:rsidRPr="00592B63" w:rsidRDefault="003968D2" w:rsidP="002A2865">
            <w:pPr>
              <w:widowControl w:val="0"/>
              <w:autoSpaceDE w:val="0"/>
              <w:autoSpaceDN w:val="0"/>
              <w:adjustRightInd w:val="0"/>
              <w:spacing w:line="281" w:lineRule="exact"/>
              <w:ind w:right="43"/>
              <w:jc w:val="both"/>
              <w:rPr>
                <w:rFonts w:ascii="Cambria" w:hAnsi="Cambria" w:cs="Cambria"/>
                <w:position w:val="-1"/>
                <w:szCs w:val="24"/>
                <w:lang w:eastAsia="en-US"/>
              </w:rPr>
            </w:pPr>
            <w:r>
              <w:rPr>
                <w:rFonts w:ascii="Cambria" w:hAnsi="Cambria" w:cs="Cambria"/>
                <w:spacing w:val="-1"/>
                <w:szCs w:val="24"/>
                <w:lang w:eastAsia="en-US"/>
              </w:rPr>
              <w:t>3</w:t>
            </w:r>
            <w:r w:rsidRPr="003968D2">
              <w:rPr>
                <w:rFonts w:ascii="Cambria" w:hAnsi="Cambria" w:cs="Cambria"/>
                <w:spacing w:val="-1"/>
                <w:szCs w:val="24"/>
                <w:lang w:eastAsia="en-US"/>
              </w:rPr>
              <w:t>5</w:t>
            </w:r>
            <w:r w:rsidR="00776B73">
              <w:rPr>
                <w:rFonts w:ascii="Cambria" w:hAnsi="Cambria" w:cs="Cambria"/>
                <w:spacing w:val="-1"/>
                <w:szCs w:val="24"/>
                <w:lang w:eastAsia="en-US"/>
              </w:rPr>
              <w:t xml:space="preserve"> μαθητές/</w:t>
            </w:r>
            <w:proofErr w:type="spellStart"/>
            <w:r w:rsidR="001072D2">
              <w:rPr>
                <w:rFonts w:ascii="Cambria" w:hAnsi="Cambria" w:cs="Cambria"/>
                <w:spacing w:val="-1"/>
                <w:szCs w:val="24"/>
                <w:lang w:eastAsia="en-US"/>
              </w:rPr>
              <w:t>τριες</w:t>
            </w:r>
            <w:proofErr w:type="spellEnd"/>
            <w:r w:rsidR="001072D2">
              <w:rPr>
                <w:rFonts w:ascii="Cambria" w:hAnsi="Cambria" w:cs="Cambria"/>
                <w:spacing w:val="-1"/>
                <w:szCs w:val="24"/>
                <w:lang w:eastAsia="en-US"/>
              </w:rPr>
              <w:t xml:space="preserve"> </w:t>
            </w:r>
            <w:r w:rsidRPr="003968D2">
              <w:rPr>
                <w:rFonts w:ascii="Cambria" w:hAnsi="Cambria" w:cs="Cambria"/>
                <w:spacing w:val="-1"/>
                <w:szCs w:val="24"/>
                <w:lang w:eastAsia="en-US"/>
              </w:rPr>
              <w:t xml:space="preserve">(19 </w:t>
            </w:r>
            <w:proofErr w:type="spellStart"/>
            <w:r>
              <w:rPr>
                <w:rFonts w:ascii="Cambria" w:hAnsi="Cambria" w:cs="Cambria"/>
                <w:spacing w:val="-1"/>
                <w:szCs w:val="24"/>
                <w:lang w:eastAsia="en-US"/>
              </w:rPr>
              <w:t>κορ</w:t>
            </w:r>
            <w:proofErr w:type="spellEnd"/>
            <w:r>
              <w:rPr>
                <w:rFonts w:ascii="Cambria" w:hAnsi="Cambria" w:cs="Cambria"/>
                <w:spacing w:val="-1"/>
                <w:szCs w:val="24"/>
                <w:lang w:eastAsia="en-US"/>
              </w:rPr>
              <w:t xml:space="preserve">. &amp; 16 αγόρια) </w:t>
            </w:r>
            <w:r w:rsidR="001072D2">
              <w:rPr>
                <w:rFonts w:ascii="Cambria" w:hAnsi="Cambria" w:cs="Cambria"/>
                <w:spacing w:val="-1"/>
                <w:szCs w:val="24"/>
                <w:lang w:eastAsia="en-US"/>
              </w:rPr>
              <w:t>και 4</w:t>
            </w:r>
            <w:r w:rsidR="005E09F1">
              <w:rPr>
                <w:rFonts w:ascii="Cambria" w:hAnsi="Cambria" w:cs="Cambria"/>
                <w:spacing w:val="-1"/>
                <w:szCs w:val="24"/>
                <w:lang w:eastAsia="en-US"/>
              </w:rPr>
              <w:t xml:space="preserve"> συνοδοί</w:t>
            </w:r>
          </w:p>
        </w:tc>
      </w:tr>
      <w:tr w:rsidR="00592B63" w:rsidRPr="00592B63" w:rsidTr="00592B63"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B63" w:rsidRPr="00592B63" w:rsidRDefault="00592B63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ind w:right="43"/>
              <w:jc w:val="both"/>
              <w:rPr>
                <w:rFonts w:ascii="Cambria" w:hAnsi="Cambria" w:cs="Cambria"/>
                <w:szCs w:val="24"/>
                <w:lang w:eastAsia="en-US"/>
              </w:rPr>
            </w:pPr>
            <w:r w:rsidRPr="00592B63">
              <w:rPr>
                <w:rFonts w:ascii="Cambria" w:hAnsi="Cambria" w:cs="Cambria"/>
                <w:b/>
                <w:bCs/>
                <w:szCs w:val="24"/>
                <w:lang w:eastAsia="en-US"/>
              </w:rPr>
              <w:t>Χ</w:t>
            </w:r>
            <w:r w:rsidRPr="00592B63">
              <w:rPr>
                <w:rFonts w:ascii="Cambria" w:hAnsi="Cambria" w:cs="Cambria"/>
                <w:b/>
                <w:bCs/>
                <w:spacing w:val="-1"/>
                <w:szCs w:val="24"/>
                <w:lang w:eastAsia="en-US"/>
              </w:rPr>
              <w:t>Ρ</w:t>
            </w:r>
            <w:r w:rsidRPr="00592B63">
              <w:rPr>
                <w:rFonts w:ascii="Cambria" w:hAnsi="Cambria" w:cs="Cambria"/>
                <w:b/>
                <w:bCs/>
                <w:spacing w:val="1"/>
                <w:szCs w:val="24"/>
                <w:lang w:eastAsia="en-US"/>
              </w:rPr>
              <w:t>Ο</w:t>
            </w:r>
            <w:r w:rsidRPr="00592B63">
              <w:rPr>
                <w:rFonts w:ascii="Cambria" w:hAnsi="Cambria" w:cs="Cambria"/>
                <w:b/>
                <w:bCs/>
                <w:szCs w:val="24"/>
                <w:lang w:eastAsia="en-US"/>
              </w:rPr>
              <w:t>ΝΙΚΗ ΠΕ</w:t>
            </w:r>
            <w:r w:rsidRPr="00592B63">
              <w:rPr>
                <w:rFonts w:ascii="Cambria" w:hAnsi="Cambria" w:cs="Cambria"/>
                <w:b/>
                <w:bCs/>
                <w:spacing w:val="-1"/>
                <w:szCs w:val="24"/>
                <w:lang w:eastAsia="en-US"/>
              </w:rPr>
              <w:t>Ρ</w:t>
            </w:r>
            <w:r w:rsidRPr="00592B63">
              <w:rPr>
                <w:rFonts w:ascii="Cambria" w:hAnsi="Cambria" w:cs="Cambria"/>
                <w:b/>
                <w:bCs/>
                <w:szCs w:val="24"/>
                <w:lang w:eastAsia="en-US"/>
              </w:rPr>
              <w:t>Ι</w:t>
            </w:r>
            <w:r w:rsidRPr="00592B63">
              <w:rPr>
                <w:rFonts w:ascii="Cambria" w:hAnsi="Cambria" w:cs="Cambria"/>
                <w:b/>
                <w:bCs/>
                <w:spacing w:val="1"/>
                <w:szCs w:val="24"/>
                <w:lang w:eastAsia="en-US"/>
              </w:rPr>
              <w:t>Ο</w:t>
            </w:r>
            <w:r w:rsidRPr="00592B63">
              <w:rPr>
                <w:rFonts w:ascii="Cambria" w:hAnsi="Cambria" w:cs="Cambria"/>
                <w:b/>
                <w:bCs/>
                <w:szCs w:val="24"/>
                <w:lang w:eastAsia="en-US"/>
              </w:rPr>
              <w:t>Δ</w:t>
            </w:r>
            <w:r w:rsidRPr="00592B63">
              <w:rPr>
                <w:rFonts w:ascii="Cambria" w:hAnsi="Cambria" w:cs="Cambria"/>
                <w:b/>
                <w:bCs/>
                <w:spacing w:val="1"/>
                <w:szCs w:val="24"/>
                <w:lang w:eastAsia="en-US"/>
              </w:rPr>
              <w:t>Ο</w:t>
            </w:r>
            <w:r w:rsidRPr="00592B63">
              <w:rPr>
                <w:rFonts w:ascii="Cambria" w:hAnsi="Cambria" w:cs="Cambria"/>
                <w:b/>
                <w:bCs/>
                <w:szCs w:val="24"/>
                <w:lang w:eastAsia="en-US"/>
              </w:rPr>
              <w:t>Σ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B63" w:rsidRPr="00592B63" w:rsidRDefault="00F41A43" w:rsidP="00465FBA">
            <w:pPr>
              <w:widowControl w:val="0"/>
              <w:autoSpaceDE w:val="0"/>
              <w:autoSpaceDN w:val="0"/>
              <w:adjustRightInd w:val="0"/>
              <w:spacing w:line="281" w:lineRule="exact"/>
              <w:ind w:right="43"/>
              <w:jc w:val="both"/>
              <w:rPr>
                <w:rFonts w:ascii="Cambria" w:hAnsi="Cambria" w:cs="Cambria"/>
                <w:b/>
                <w:bCs/>
                <w:szCs w:val="24"/>
                <w:lang w:eastAsia="en-US"/>
              </w:rPr>
            </w:pPr>
            <w:r>
              <w:rPr>
                <w:rFonts w:ascii="Cambria" w:hAnsi="Cambria" w:cs="Cambria"/>
                <w:b/>
                <w:bCs/>
                <w:szCs w:val="24"/>
                <w:lang w:eastAsia="en-US"/>
              </w:rPr>
              <w:t>30/11</w:t>
            </w:r>
            <w:r w:rsidR="00592B63" w:rsidRPr="00592B63">
              <w:rPr>
                <w:rFonts w:ascii="Cambria" w:hAnsi="Cambria" w:cs="Cambria"/>
                <w:b/>
                <w:bCs/>
                <w:szCs w:val="24"/>
                <w:lang w:eastAsia="en-US"/>
              </w:rPr>
              <w:t>/20</w:t>
            </w:r>
            <w:r w:rsidR="000A15E9">
              <w:rPr>
                <w:rFonts w:ascii="Cambria" w:hAnsi="Cambria" w:cs="Cambria"/>
                <w:b/>
                <w:bCs/>
                <w:szCs w:val="24"/>
                <w:lang w:eastAsia="en-US"/>
              </w:rPr>
              <w:t>22</w:t>
            </w:r>
            <w:r>
              <w:rPr>
                <w:rFonts w:ascii="Cambria" w:hAnsi="Cambria" w:cs="Cambria"/>
                <w:b/>
                <w:bCs/>
                <w:szCs w:val="24"/>
                <w:lang w:eastAsia="en-US"/>
              </w:rPr>
              <w:t xml:space="preserve"> – 04/12/2022</w:t>
            </w:r>
          </w:p>
        </w:tc>
      </w:tr>
    </w:tbl>
    <w:p w:rsidR="00592B63" w:rsidRPr="00651780" w:rsidRDefault="00592B63" w:rsidP="00592B63">
      <w:pPr>
        <w:widowControl w:val="0"/>
        <w:autoSpaceDE w:val="0"/>
        <w:autoSpaceDN w:val="0"/>
        <w:adjustRightInd w:val="0"/>
        <w:ind w:right="43"/>
        <w:jc w:val="center"/>
        <w:rPr>
          <w:rFonts w:ascii="Cambria" w:hAnsi="Cambria" w:cs="Cambria"/>
          <w:szCs w:val="24"/>
        </w:rPr>
      </w:pPr>
      <w:r w:rsidRPr="00592B63">
        <w:rPr>
          <w:rFonts w:ascii="Cambria" w:hAnsi="Cambria" w:cs="Cambria"/>
          <w:b/>
          <w:bCs/>
          <w:spacing w:val="2"/>
          <w:szCs w:val="24"/>
        </w:rPr>
        <w:t xml:space="preserve">ΠΡΟΓΡΑΜΜΑ </w:t>
      </w:r>
      <w:r w:rsidRPr="00592B63">
        <w:rPr>
          <w:rFonts w:ascii="Cambria" w:hAnsi="Cambria" w:cs="Cambria"/>
          <w:b/>
          <w:bCs/>
          <w:szCs w:val="24"/>
        </w:rPr>
        <w:t>ΕΚΔ</w:t>
      </w:r>
      <w:r w:rsidRPr="00592B63">
        <w:rPr>
          <w:rFonts w:ascii="Cambria" w:hAnsi="Cambria" w:cs="Cambria"/>
          <w:b/>
          <w:bCs/>
          <w:spacing w:val="-1"/>
          <w:szCs w:val="24"/>
        </w:rPr>
        <w:t>Ρ</w:t>
      </w:r>
      <w:r w:rsidRPr="00592B63">
        <w:rPr>
          <w:rFonts w:ascii="Cambria" w:hAnsi="Cambria" w:cs="Cambria"/>
          <w:b/>
          <w:bCs/>
          <w:spacing w:val="1"/>
          <w:szCs w:val="24"/>
        </w:rPr>
        <w:t>ΟΜ</w:t>
      </w:r>
      <w:r w:rsidRPr="00592B63">
        <w:rPr>
          <w:rFonts w:ascii="Cambria" w:hAnsi="Cambria" w:cs="Cambria"/>
          <w:b/>
          <w:bCs/>
          <w:szCs w:val="24"/>
        </w:rPr>
        <w:t>ΗΣ</w:t>
      </w:r>
    </w:p>
    <w:p w:rsidR="00592B63" w:rsidRPr="00592B63" w:rsidRDefault="00592B63" w:rsidP="001A52E0">
      <w:pPr>
        <w:widowControl w:val="0"/>
        <w:autoSpaceDE w:val="0"/>
        <w:autoSpaceDN w:val="0"/>
        <w:adjustRightInd w:val="0"/>
        <w:ind w:left="426" w:right="43" w:hanging="426"/>
        <w:jc w:val="both"/>
        <w:rPr>
          <w:rFonts w:ascii="Cambria" w:hAnsi="Cambria" w:cs="Arial"/>
          <w:b/>
          <w:szCs w:val="24"/>
        </w:rPr>
      </w:pPr>
      <w:r w:rsidRPr="00592B63">
        <w:rPr>
          <w:rFonts w:ascii="Cambria" w:hAnsi="Cambria" w:cs="Cambria"/>
          <w:b/>
          <w:bCs/>
          <w:szCs w:val="24"/>
        </w:rPr>
        <w:t xml:space="preserve">[1] </w:t>
      </w:r>
      <w:r w:rsidR="001A52E0">
        <w:rPr>
          <w:rFonts w:ascii="Cambria" w:hAnsi="Cambria" w:cs="Arial"/>
          <w:b/>
          <w:szCs w:val="24"/>
        </w:rPr>
        <w:t xml:space="preserve">30/11/2022: </w:t>
      </w:r>
      <w:r w:rsidRPr="00592B63">
        <w:rPr>
          <w:rFonts w:ascii="Cambria" w:hAnsi="Cambria" w:cs="Arial"/>
          <w:b/>
          <w:szCs w:val="24"/>
        </w:rPr>
        <w:t>Αναχώρηση</w:t>
      </w:r>
      <w:r w:rsidR="00F41A43">
        <w:rPr>
          <w:rFonts w:ascii="Cambria" w:hAnsi="Cambria" w:cs="Arial"/>
          <w:b/>
          <w:szCs w:val="24"/>
        </w:rPr>
        <w:t xml:space="preserve"> </w:t>
      </w:r>
      <w:r w:rsidR="001A52E0">
        <w:rPr>
          <w:rFonts w:ascii="Cambria" w:hAnsi="Cambria" w:cs="Arial"/>
          <w:b/>
          <w:szCs w:val="24"/>
        </w:rPr>
        <w:t xml:space="preserve">από Μυτιλήνη </w:t>
      </w:r>
      <w:r w:rsidR="00E2082D">
        <w:rPr>
          <w:rFonts w:ascii="Cambria" w:hAnsi="Cambria" w:cs="Arial"/>
          <w:b/>
          <w:szCs w:val="24"/>
        </w:rPr>
        <w:t xml:space="preserve">με </w:t>
      </w:r>
      <w:r w:rsidR="001A52E0">
        <w:rPr>
          <w:rFonts w:ascii="Cambria" w:hAnsi="Cambria" w:cs="Arial"/>
          <w:b/>
          <w:szCs w:val="24"/>
        </w:rPr>
        <w:t>πλοίο για Καβάλα</w:t>
      </w:r>
      <w:r w:rsidR="003313FE">
        <w:rPr>
          <w:rFonts w:ascii="Cambria" w:hAnsi="Cambria" w:cs="Arial"/>
          <w:b/>
          <w:szCs w:val="24"/>
        </w:rPr>
        <w:t xml:space="preserve"> στις 10:00 πμ</w:t>
      </w:r>
      <w:r w:rsidR="0057399A">
        <w:rPr>
          <w:rFonts w:ascii="Cambria" w:hAnsi="Cambria" w:cs="Arial"/>
          <w:b/>
          <w:szCs w:val="24"/>
        </w:rPr>
        <w:t>.</w:t>
      </w:r>
      <w:r w:rsidR="001A52E0" w:rsidRPr="001A52E0">
        <w:rPr>
          <w:rFonts w:ascii="Cambria" w:hAnsi="Cambria" w:cs="Arial"/>
          <w:b/>
          <w:szCs w:val="24"/>
        </w:rPr>
        <w:t xml:space="preserve"> </w:t>
      </w:r>
      <w:r w:rsidR="001A52E0">
        <w:rPr>
          <w:rFonts w:ascii="Cambria" w:hAnsi="Cambria" w:cs="Arial"/>
          <w:b/>
          <w:szCs w:val="24"/>
        </w:rPr>
        <w:t xml:space="preserve"> </w:t>
      </w:r>
      <w:r w:rsidR="003313FE">
        <w:rPr>
          <w:rFonts w:ascii="Cambria" w:hAnsi="Cambria" w:cs="Arial"/>
          <w:b/>
          <w:szCs w:val="24"/>
        </w:rPr>
        <w:t>18:0</w:t>
      </w:r>
      <w:r w:rsidR="00594F03">
        <w:rPr>
          <w:rFonts w:ascii="Cambria" w:hAnsi="Cambria" w:cs="Arial"/>
          <w:b/>
          <w:szCs w:val="24"/>
        </w:rPr>
        <w:t xml:space="preserve">0 </w:t>
      </w:r>
      <w:r w:rsidR="001A52E0">
        <w:rPr>
          <w:rFonts w:ascii="Cambria" w:hAnsi="Cambria" w:cs="Arial"/>
          <w:b/>
          <w:szCs w:val="24"/>
        </w:rPr>
        <w:t>Άφιξη στην  Καβάλα</w:t>
      </w:r>
      <w:r w:rsidR="00480C14">
        <w:rPr>
          <w:rFonts w:ascii="Cambria" w:hAnsi="Cambria" w:cs="Arial"/>
          <w:b/>
          <w:szCs w:val="24"/>
        </w:rPr>
        <w:t xml:space="preserve"> και δ</w:t>
      </w:r>
      <w:r w:rsidR="00603248">
        <w:rPr>
          <w:rFonts w:ascii="Cambria" w:hAnsi="Cambria" w:cs="Arial"/>
          <w:b/>
          <w:szCs w:val="24"/>
        </w:rPr>
        <w:t>ιανυκτέρευση</w:t>
      </w:r>
      <w:r w:rsidR="009D1BDC">
        <w:rPr>
          <w:rFonts w:ascii="Cambria" w:hAnsi="Cambria" w:cs="Arial"/>
          <w:b/>
          <w:szCs w:val="24"/>
        </w:rPr>
        <w:t xml:space="preserve"> </w:t>
      </w:r>
      <w:r w:rsidR="009D1BDC" w:rsidRPr="003313FE">
        <w:rPr>
          <w:rFonts w:ascii="Cambria" w:hAnsi="Cambria" w:cs="Cambria"/>
          <w:b/>
          <w:spacing w:val="-1"/>
          <w:szCs w:val="24"/>
        </w:rPr>
        <w:t>σε ξενοδοχείο 3 τουλάχιστον αστέρων με πρωινό</w:t>
      </w:r>
      <w:r w:rsidR="00603248" w:rsidRPr="003313FE">
        <w:rPr>
          <w:rFonts w:ascii="Cambria" w:hAnsi="Cambria" w:cs="Arial"/>
          <w:b/>
          <w:szCs w:val="24"/>
        </w:rPr>
        <w:t>.</w:t>
      </w:r>
      <w:r w:rsidR="003313FE">
        <w:rPr>
          <w:rFonts w:ascii="Cambria" w:hAnsi="Cambria" w:cs="Arial"/>
          <w:b/>
          <w:szCs w:val="24"/>
        </w:rPr>
        <w:t xml:space="preserve"> Δείπνο σε εστιατόριο της Καβάλας.</w:t>
      </w:r>
    </w:p>
    <w:p w:rsidR="001A52E0" w:rsidRDefault="00F41A43" w:rsidP="009A0DD4">
      <w:pPr>
        <w:widowControl w:val="0"/>
        <w:autoSpaceDE w:val="0"/>
        <w:autoSpaceDN w:val="0"/>
        <w:adjustRightInd w:val="0"/>
        <w:ind w:left="426" w:right="43" w:hanging="426"/>
        <w:jc w:val="both"/>
        <w:rPr>
          <w:rFonts w:ascii="Cambria" w:hAnsi="Cambria" w:cs="Arial"/>
          <w:b/>
          <w:szCs w:val="24"/>
        </w:rPr>
      </w:pPr>
      <w:r>
        <w:rPr>
          <w:rFonts w:ascii="Cambria" w:hAnsi="Cambria" w:cs="Arial"/>
          <w:b/>
          <w:szCs w:val="24"/>
        </w:rPr>
        <w:t>[2</w:t>
      </w:r>
      <w:r w:rsidR="00592B63" w:rsidRPr="00592B63">
        <w:rPr>
          <w:rFonts w:ascii="Cambria" w:hAnsi="Cambria" w:cs="Arial"/>
          <w:b/>
          <w:szCs w:val="24"/>
        </w:rPr>
        <w:t>]</w:t>
      </w:r>
      <w:r w:rsidR="001A52E0">
        <w:rPr>
          <w:rFonts w:ascii="Cambria" w:hAnsi="Cambria" w:cs="Arial"/>
          <w:b/>
          <w:szCs w:val="24"/>
        </w:rPr>
        <w:t xml:space="preserve"> 01/12/2022: </w:t>
      </w:r>
      <w:r w:rsidR="00100590">
        <w:rPr>
          <w:rFonts w:ascii="Cambria" w:hAnsi="Cambria" w:cs="Arial"/>
          <w:b/>
          <w:szCs w:val="24"/>
        </w:rPr>
        <w:t>7:00 – 8:00</w:t>
      </w:r>
      <w:r w:rsidR="009E3B15">
        <w:rPr>
          <w:rFonts w:ascii="Cambria" w:hAnsi="Cambria" w:cs="Arial"/>
          <w:b/>
          <w:szCs w:val="24"/>
        </w:rPr>
        <w:t xml:space="preserve"> π.μ. </w:t>
      </w:r>
      <w:r w:rsidR="00100590">
        <w:rPr>
          <w:rFonts w:ascii="Cambria" w:hAnsi="Cambria" w:cs="Arial"/>
          <w:b/>
          <w:szCs w:val="24"/>
        </w:rPr>
        <w:t>πρωινό. 09:00</w:t>
      </w:r>
      <w:r w:rsidR="009E3B15">
        <w:rPr>
          <w:rFonts w:ascii="Cambria" w:hAnsi="Cambria" w:cs="Arial"/>
          <w:b/>
          <w:szCs w:val="24"/>
        </w:rPr>
        <w:t xml:space="preserve"> π.μ.</w:t>
      </w:r>
      <w:r w:rsidR="00100590">
        <w:rPr>
          <w:rFonts w:ascii="Cambria" w:hAnsi="Cambria" w:cs="Arial"/>
          <w:b/>
          <w:szCs w:val="24"/>
        </w:rPr>
        <w:t xml:space="preserve"> </w:t>
      </w:r>
      <w:r w:rsidR="00D96467">
        <w:rPr>
          <w:rFonts w:ascii="Cambria" w:hAnsi="Cambria" w:cs="Arial"/>
          <w:b/>
          <w:szCs w:val="24"/>
        </w:rPr>
        <w:t>Αναχώρηση για</w:t>
      </w:r>
      <w:r w:rsidR="001A52E0">
        <w:rPr>
          <w:rFonts w:ascii="Cambria" w:hAnsi="Cambria" w:cs="Arial"/>
          <w:b/>
          <w:szCs w:val="24"/>
        </w:rPr>
        <w:t xml:space="preserve"> </w:t>
      </w:r>
      <w:r w:rsidR="00100590">
        <w:rPr>
          <w:rFonts w:ascii="Cambria" w:hAnsi="Cambria" w:cs="Arial"/>
          <w:b/>
          <w:szCs w:val="24"/>
        </w:rPr>
        <w:t>Δράμα. 10:30-13</w:t>
      </w:r>
      <w:r w:rsidR="003968D2">
        <w:rPr>
          <w:rFonts w:ascii="Cambria" w:hAnsi="Cambria" w:cs="Arial"/>
          <w:b/>
          <w:szCs w:val="24"/>
        </w:rPr>
        <w:t>:00 επίσκεψη στο Δημοτικό</w:t>
      </w:r>
      <w:r w:rsidR="00100590">
        <w:rPr>
          <w:rFonts w:ascii="Cambria" w:hAnsi="Cambria" w:cs="Arial"/>
          <w:b/>
          <w:szCs w:val="24"/>
        </w:rPr>
        <w:t xml:space="preserve"> κήπο Δράμας </w:t>
      </w:r>
      <w:proofErr w:type="spellStart"/>
      <w:r w:rsidR="00100590">
        <w:rPr>
          <w:rFonts w:ascii="Cambria" w:hAnsi="Cambria" w:cs="Arial"/>
          <w:b/>
          <w:szCs w:val="24"/>
        </w:rPr>
        <w:t>Ονειρούπολη</w:t>
      </w:r>
      <w:proofErr w:type="spellEnd"/>
      <w:r w:rsidR="003313FE">
        <w:rPr>
          <w:rFonts w:ascii="Cambria" w:hAnsi="Cambria" w:cs="Arial"/>
          <w:b/>
          <w:szCs w:val="24"/>
        </w:rPr>
        <w:t xml:space="preserve">. Γεύμα σε εστιατόριο στη Δράμα.  </w:t>
      </w:r>
      <w:r w:rsidR="00285685">
        <w:rPr>
          <w:rFonts w:ascii="Cambria" w:hAnsi="Cambria" w:cs="Arial"/>
          <w:b/>
          <w:szCs w:val="24"/>
        </w:rPr>
        <w:t>14</w:t>
      </w:r>
      <w:r w:rsidR="00100590">
        <w:rPr>
          <w:rFonts w:ascii="Cambria" w:hAnsi="Cambria" w:cs="Arial"/>
          <w:b/>
          <w:szCs w:val="24"/>
        </w:rPr>
        <w:t>:3</w:t>
      </w:r>
      <w:r w:rsidR="003968D2">
        <w:rPr>
          <w:rFonts w:ascii="Cambria" w:hAnsi="Cambria" w:cs="Arial"/>
          <w:b/>
          <w:szCs w:val="24"/>
        </w:rPr>
        <w:t xml:space="preserve">0 αναχώρηση </w:t>
      </w:r>
      <w:r w:rsidR="00285685">
        <w:rPr>
          <w:rFonts w:ascii="Cambria" w:hAnsi="Cambria" w:cs="Arial"/>
          <w:b/>
          <w:szCs w:val="24"/>
        </w:rPr>
        <w:t xml:space="preserve">για Σπήλαιο </w:t>
      </w:r>
      <w:proofErr w:type="spellStart"/>
      <w:r w:rsidR="00285685">
        <w:rPr>
          <w:rFonts w:ascii="Cambria" w:hAnsi="Cambria" w:cs="Arial"/>
          <w:b/>
          <w:szCs w:val="24"/>
        </w:rPr>
        <w:t>Αλιστράτης</w:t>
      </w:r>
      <w:proofErr w:type="spellEnd"/>
      <w:r w:rsidR="00285685">
        <w:rPr>
          <w:rFonts w:ascii="Cambria" w:hAnsi="Cambria" w:cs="Arial"/>
          <w:b/>
          <w:szCs w:val="24"/>
        </w:rPr>
        <w:t>. Άφιξη στο Σπήλαιο (15:00</w:t>
      </w:r>
      <w:r w:rsidR="00100590">
        <w:rPr>
          <w:rFonts w:ascii="Cambria" w:hAnsi="Cambria" w:cs="Arial"/>
          <w:b/>
          <w:szCs w:val="24"/>
        </w:rPr>
        <w:t xml:space="preserve">), </w:t>
      </w:r>
      <w:r w:rsidR="009E3B15">
        <w:rPr>
          <w:rFonts w:ascii="Cambria" w:hAnsi="Cambria" w:cs="Arial"/>
          <w:b/>
          <w:szCs w:val="24"/>
        </w:rPr>
        <w:t>επίσκεψη</w:t>
      </w:r>
      <w:r w:rsidR="00100590">
        <w:rPr>
          <w:rFonts w:ascii="Cambria" w:hAnsi="Cambria" w:cs="Arial"/>
          <w:b/>
          <w:szCs w:val="24"/>
        </w:rPr>
        <w:t xml:space="preserve"> </w:t>
      </w:r>
      <w:r w:rsidR="00285685">
        <w:rPr>
          <w:rFonts w:ascii="Cambria" w:hAnsi="Cambria" w:cs="Arial"/>
          <w:b/>
          <w:szCs w:val="24"/>
        </w:rPr>
        <w:t>και ξενάγηση στο Σπήλαιο (15:30-17:00). 17:0</w:t>
      </w:r>
      <w:r w:rsidR="00100590">
        <w:rPr>
          <w:rFonts w:ascii="Cambria" w:hAnsi="Cambria" w:cs="Arial"/>
          <w:b/>
          <w:szCs w:val="24"/>
        </w:rPr>
        <w:t xml:space="preserve">0 Αναχώρηση </w:t>
      </w:r>
      <w:r w:rsidR="003968D2">
        <w:rPr>
          <w:rFonts w:ascii="Cambria" w:hAnsi="Cambria" w:cs="Arial"/>
          <w:b/>
          <w:szCs w:val="24"/>
        </w:rPr>
        <w:t>για τη</w:t>
      </w:r>
      <w:r w:rsidR="00D96467">
        <w:rPr>
          <w:rFonts w:ascii="Cambria" w:hAnsi="Cambria" w:cs="Arial"/>
          <w:b/>
          <w:szCs w:val="24"/>
        </w:rPr>
        <w:t xml:space="preserve"> Θεσσαλονίκη</w:t>
      </w:r>
      <w:r w:rsidR="00100590">
        <w:rPr>
          <w:rFonts w:ascii="Cambria" w:hAnsi="Cambria" w:cs="Arial"/>
          <w:b/>
          <w:szCs w:val="24"/>
        </w:rPr>
        <w:t xml:space="preserve"> </w:t>
      </w:r>
      <w:r w:rsidR="00285685">
        <w:rPr>
          <w:rFonts w:ascii="Cambria" w:hAnsi="Cambria" w:cs="Arial"/>
          <w:b/>
          <w:szCs w:val="24"/>
        </w:rPr>
        <w:t>και άφιξη στο ξενοδοχείο στις 19</w:t>
      </w:r>
      <w:r w:rsidR="00100590">
        <w:rPr>
          <w:rFonts w:ascii="Cambria" w:hAnsi="Cambria" w:cs="Arial"/>
          <w:b/>
          <w:szCs w:val="24"/>
        </w:rPr>
        <w:t>:00</w:t>
      </w:r>
      <w:r w:rsidR="001A52E0" w:rsidRPr="00592B63">
        <w:rPr>
          <w:rFonts w:ascii="Cambria" w:hAnsi="Cambria" w:cs="Arial"/>
          <w:b/>
          <w:szCs w:val="24"/>
        </w:rPr>
        <w:t>.</w:t>
      </w:r>
      <w:r w:rsidR="00D96467">
        <w:rPr>
          <w:rFonts w:ascii="Cambria" w:hAnsi="Cambria" w:cs="Arial"/>
          <w:b/>
          <w:szCs w:val="24"/>
        </w:rPr>
        <w:t xml:space="preserve"> </w:t>
      </w:r>
      <w:r w:rsidR="00100590">
        <w:rPr>
          <w:rFonts w:ascii="Cambria" w:hAnsi="Cambria" w:cs="Arial"/>
          <w:b/>
          <w:szCs w:val="24"/>
          <w:lang w:val="en-US"/>
        </w:rPr>
        <w:t>Check</w:t>
      </w:r>
      <w:r w:rsidR="00100590" w:rsidRPr="00100590">
        <w:rPr>
          <w:rFonts w:ascii="Cambria" w:hAnsi="Cambria" w:cs="Arial"/>
          <w:b/>
          <w:szCs w:val="24"/>
        </w:rPr>
        <w:t xml:space="preserve"> </w:t>
      </w:r>
      <w:r w:rsidR="00100590">
        <w:rPr>
          <w:rFonts w:ascii="Cambria" w:hAnsi="Cambria" w:cs="Arial"/>
          <w:b/>
          <w:szCs w:val="24"/>
          <w:lang w:val="en-US"/>
        </w:rPr>
        <w:t>in</w:t>
      </w:r>
      <w:r w:rsidR="00100590" w:rsidRPr="00100590">
        <w:rPr>
          <w:rFonts w:ascii="Cambria" w:hAnsi="Cambria" w:cs="Arial"/>
          <w:b/>
          <w:szCs w:val="24"/>
        </w:rPr>
        <w:t xml:space="preserve"> </w:t>
      </w:r>
      <w:r w:rsidR="00100590">
        <w:rPr>
          <w:rFonts w:ascii="Cambria" w:hAnsi="Cambria" w:cs="Arial"/>
          <w:b/>
          <w:szCs w:val="24"/>
        </w:rPr>
        <w:t xml:space="preserve">και έξοδος για φαγητό 21:00 – 23:30. </w:t>
      </w:r>
      <w:r w:rsidR="00D96467">
        <w:rPr>
          <w:rFonts w:ascii="Cambria" w:hAnsi="Cambria" w:cs="Arial"/>
          <w:b/>
          <w:szCs w:val="24"/>
        </w:rPr>
        <w:t>Διανυκτέρευση</w:t>
      </w:r>
      <w:r w:rsidR="00100590">
        <w:rPr>
          <w:rFonts w:ascii="Cambria" w:hAnsi="Cambria" w:cs="Arial"/>
          <w:b/>
          <w:szCs w:val="24"/>
        </w:rPr>
        <w:t xml:space="preserve"> στο ξενοδοχείο</w:t>
      </w:r>
      <w:r w:rsidR="00D96467">
        <w:rPr>
          <w:rFonts w:ascii="Cambria" w:hAnsi="Cambria" w:cs="Arial"/>
          <w:b/>
          <w:szCs w:val="24"/>
        </w:rPr>
        <w:t>.</w:t>
      </w:r>
    </w:p>
    <w:p w:rsidR="00480C14" w:rsidRDefault="001A52E0" w:rsidP="009A0DD4">
      <w:pPr>
        <w:widowControl w:val="0"/>
        <w:autoSpaceDE w:val="0"/>
        <w:autoSpaceDN w:val="0"/>
        <w:adjustRightInd w:val="0"/>
        <w:ind w:left="426" w:right="43" w:hanging="426"/>
        <w:jc w:val="both"/>
        <w:rPr>
          <w:rFonts w:ascii="Cambria" w:hAnsi="Cambria" w:cs="Arial"/>
          <w:b/>
          <w:szCs w:val="24"/>
        </w:rPr>
      </w:pPr>
      <w:r>
        <w:rPr>
          <w:rFonts w:ascii="Cambria" w:hAnsi="Cambria" w:cs="Arial"/>
          <w:b/>
          <w:szCs w:val="24"/>
        </w:rPr>
        <w:t>[3] 02/12/2022</w:t>
      </w:r>
      <w:r w:rsidR="00480C14">
        <w:rPr>
          <w:rFonts w:ascii="Cambria" w:hAnsi="Cambria" w:cs="Arial"/>
          <w:b/>
          <w:szCs w:val="24"/>
        </w:rPr>
        <w:t>: Πρωινό 7:00-8:00</w:t>
      </w:r>
      <w:r w:rsidR="009E3B15">
        <w:rPr>
          <w:rFonts w:ascii="Cambria" w:hAnsi="Cambria" w:cs="Arial"/>
          <w:b/>
          <w:szCs w:val="24"/>
        </w:rPr>
        <w:t xml:space="preserve"> π.μ.</w:t>
      </w:r>
      <w:r w:rsidR="00480C14">
        <w:rPr>
          <w:rFonts w:ascii="Cambria" w:hAnsi="Cambria" w:cs="Arial"/>
          <w:b/>
          <w:szCs w:val="24"/>
        </w:rPr>
        <w:t xml:space="preserve"> στο ξενοδοχείο. 09:00 </w:t>
      </w:r>
      <w:r w:rsidR="009E3B15">
        <w:rPr>
          <w:rFonts w:ascii="Cambria" w:hAnsi="Cambria" w:cs="Arial"/>
          <w:b/>
          <w:szCs w:val="24"/>
        </w:rPr>
        <w:t xml:space="preserve">π.μ. </w:t>
      </w:r>
      <w:r w:rsidR="00480C14">
        <w:rPr>
          <w:rFonts w:ascii="Cambria" w:hAnsi="Cambria" w:cs="Arial"/>
          <w:b/>
          <w:szCs w:val="24"/>
        </w:rPr>
        <w:t>αναχώ</w:t>
      </w:r>
      <w:r w:rsidR="009E3B15">
        <w:rPr>
          <w:rFonts w:ascii="Cambria" w:hAnsi="Cambria" w:cs="Arial"/>
          <w:b/>
          <w:szCs w:val="24"/>
        </w:rPr>
        <w:t>ρηση για Βεργίνα, 10:00 π.μ. ά</w:t>
      </w:r>
      <w:r w:rsidR="00480C14">
        <w:rPr>
          <w:rFonts w:ascii="Cambria" w:hAnsi="Cambria" w:cs="Arial"/>
          <w:b/>
          <w:szCs w:val="24"/>
        </w:rPr>
        <w:t>φιξη στη Βεργ</w:t>
      </w:r>
      <w:r w:rsidR="00285685">
        <w:rPr>
          <w:rFonts w:ascii="Cambria" w:hAnsi="Cambria" w:cs="Arial"/>
          <w:b/>
          <w:szCs w:val="24"/>
        </w:rPr>
        <w:t xml:space="preserve">ίνα, Μουσείο Βασιλικών Τάφων. 13:30 </w:t>
      </w:r>
      <w:r w:rsidR="00480C14">
        <w:rPr>
          <w:rFonts w:ascii="Cambria" w:hAnsi="Cambria" w:cs="Arial"/>
          <w:b/>
          <w:szCs w:val="24"/>
        </w:rPr>
        <w:t xml:space="preserve">αναχώρηση για Βέροια. </w:t>
      </w:r>
      <w:r w:rsidR="00285685">
        <w:rPr>
          <w:rFonts w:ascii="Cambria" w:hAnsi="Cambria" w:cs="Arial"/>
          <w:b/>
          <w:szCs w:val="24"/>
        </w:rPr>
        <w:t>14:00 Άφιξη στη Βέροια, γεύμα</w:t>
      </w:r>
      <w:r w:rsidR="00480C14">
        <w:rPr>
          <w:rFonts w:ascii="Cambria" w:hAnsi="Cambria" w:cs="Arial"/>
          <w:b/>
          <w:szCs w:val="24"/>
        </w:rPr>
        <w:t xml:space="preserve"> και ξενάγηση. 17:00 – 18:00 αναχώρηση για τη Θεσσαλονίκη, επιστροφή στο ξενοδοχείο. 20:00 -</w:t>
      </w:r>
      <w:r w:rsidR="009E3B15">
        <w:rPr>
          <w:rFonts w:ascii="Cambria" w:hAnsi="Cambria" w:cs="Arial"/>
          <w:b/>
          <w:szCs w:val="24"/>
        </w:rPr>
        <w:t xml:space="preserve"> </w:t>
      </w:r>
      <w:r w:rsidR="00480C14">
        <w:rPr>
          <w:rFonts w:ascii="Cambria" w:hAnsi="Cambria" w:cs="Arial"/>
          <w:b/>
          <w:szCs w:val="24"/>
        </w:rPr>
        <w:t>23:50 έξοδ</w:t>
      </w:r>
      <w:r w:rsidR="00016097">
        <w:rPr>
          <w:rFonts w:ascii="Cambria" w:hAnsi="Cambria" w:cs="Arial"/>
          <w:b/>
          <w:szCs w:val="24"/>
        </w:rPr>
        <w:t>ος στα Λαδάδικα. Επιστροφή στο ξ</w:t>
      </w:r>
      <w:r w:rsidR="00480C14">
        <w:rPr>
          <w:rFonts w:ascii="Cambria" w:hAnsi="Cambria" w:cs="Arial"/>
          <w:b/>
          <w:szCs w:val="24"/>
        </w:rPr>
        <w:t>ενοδοχείο.</w:t>
      </w:r>
    </w:p>
    <w:p w:rsidR="00592B63" w:rsidRPr="009A0DD4" w:rsidRDefault="00100590" w:rsidP="009A0DD4">
      <w:pPr>
        <w:widowControl w:val="0"/>
        <w:autoSpaceDE w:val="0"/>
        <w:autoSpaceDN w:val="0"/>
        <w:adjustRightInd w:val="0"/>
        <w:ind w:left="426" w:right="43" w:hanging="426"/>
        <w:jc w:val="both"/>
        <w:rPr>
          <w:rFonts w:ascii="Cambria" w:hAnsi="Cambria" w:cs="Arial"/>
          <w:b/>
          <w:szCs w:val="24"/>
        </w:rPr>
      </w:pPr>
      <w:r>
        <w:rPr>
          <w:rFonts w:ascii="Cambria" w:hAnsi="Cambria" w:cs="Arial"/>
          <w:b/>
          <w:szCs w:val="24"/>
        </w:rPr>
        <w:t xml:space="preserve">[4] </w:t>
      </w:r>
      <w:r w:rsidR="00D96467">
        <w:rPr>
          <w:rFonts w:ascii="Cambria" w:hAnsi="Cambria" w:cs="Arial"/>
          <w:b/>
          <w:szCs w:val="24"/>
        </w:rPr>
        <w:t>03/12/2022</w:t>
      </w:r>
      <w:r w:rsidR="001A52E0">
        <w:rPr>
          <w:rFonts w:ascii="Cambria" w:hAnsi="Cambria" w:cs="Arial"/>
          <w:b/>
          <w:szCs w:val="24"/>
        </w:rPr>
        <w:t xml:space="preserve">: </w:t>
      </w:r>
      <w:r w:rsidR="00480C14">
        <w:rPr>
          <w:rFonts w:ascii="Cambria" w:hAnsi="Cambria" w:cs="Arial"/>
          <w:b/>
          <w:szCs w:val="24"/>
        </w:rPr>
        <w:t>07:00-08:00</w:t>
      </w:r>
      <w:r w:rsidR="002329B4">
        <w:rPr>
          <w:rFonts w:ascii="Cambria" w:hAnsi="Cambria" w:cs="Arial"/>
          <w:b/>
          <w:szCs w:val="24"/>
        </w:rPr>
        <w:t xml:space="preserve"> π.μ.</w:t>
      </w:r>
      <w:r w:rsidR="00480C14">
        <w:rPr>
          <w:rFonts w:ascii="Cambria" w:hAnsi="Cambria" w:cs="Arial"/>
          <w:b/>
          <w:szCs w:val="24"/>
        </w:rPr>
        <w:t xml:space="preserve"> </w:t>
      </w:r>
      <w:r w:rsidR="009E3B15">
        <w:rPr>
          <w:rFonts w:ascii="Cambria" w:hAnsi="Cambria" w:cs="Arial"/>
          <w:b/>
          <w:szCs w:val="24"/>
        </w:rPr>
        <w:t>π</w:t>
      </w:r>
      <w:r w:rsidR="00480C14">
        <w:rPr>
          <w:rFonts w:ascii="Cambria" w:hAnsi="Cambria" w:cs="Arial"/>
          <w:b/>
          <w:szCs w:val="24"/>
        </w:rPr>
        <w:t>ρωινό</w:t>
      </w:r>
      <w:r w:rsidR="002329B4" w:rsidRPr="002329B4">
        <w:rPr>
          <w:rFonts w:ascii="Cambria" w:hAnsi="Cambria" w:cs="Arial"/>
          <w:b/>
          <w:szCs w:val="24"/>
        </w:rPr>
        <w:t xml:space="preserve"> </w:t>
      </w:r>
      <w:r w:rsidR="002329B4">
        <w:rPr>
          <w:rFonts w:ascii="Cambria" w:hAnsi="Cambria" w:cs="Arial"/>
          <w:b/>
          <w:szCs w:val="24"/>
        </w:rPr>
        <w:t>στο ξενοδοχείο</w:t>
      </w:r>
      <w:r w:rsidR="00480C14">
        <w:rPr>
          <w:rFonts w:ascii="Cambria" w:hAnsi="Cambria" w:cs="Arial"/>
          <w:b/>
          <w:szCs w:val="24"/>
        </w:rPr>
        <w:t>, 10:00</w:t>
      </w:r>
      <w:r w:rsidR="002329B4">
        <w:rPr>
          <w:rFonts w:ascii="Cambria" w:hAnsi="Cambria" w:cs="Arial"/>
          <w:b/>
          <w:szCs w:val="24"/>
        </w:rPr>
        <w:t xml:space="preserve"> π.μ.</w:t>
      </w:r>
      <w:r w:rsidR="00480C14">
        <w:rPr>
          <w:rFonts w:ascii="Cambria" w:hAnsi="Cambria" w:cs="Arial"/>
          <w:b/>
          <w:szCs w:val="24"/>
        </w:rPr>
        <w:t xml:space="preserve"> επίσκεψη στο ΝΟΗΣΙΣ, 14:00 – 19:00 Επίσκεψη στο </w:t>
      </w:r>
      <w:r w:rsidR="00480C14">
        <w:rPr>
          <w:rFonts w:ascii="Cambria" w:hAnsi="Cambria" w:cs="Arial"/>
          <w:b/>
          <w:szCs w:val="24"/>
          <w:lang w:val="en-US"/>
        </w:rPr>
        <w:t>Co</w:t>
      </w:r>
      <w:r w:rsidR="002329B4">
        <w:rPr>
          <w:rFonts w:ascii="Cambria" w:hAnsi="Cambria" w:cs="Arial"/>
          <w:b/>
          <w:szCs w:val="24"/>
          <w:lang w:val="en-US"/>
        </w:rPr>
        <w:t>s</w:t>
      </w:r>
      <w:r w:rsidR="00480C14">
        <w:rPr>
          <w:rFonts w:ascii="Cambria" w:hAnsi="Cambria" w:cs="Arial"/>
          <w:b/>
          <w:szCs w:val="24"/>
          <w:lang w:val="en-US"/>
        </w:rPr>
        <w:t>mos</w:t>
      </w:r>
      <w:r w:rsidR="00285685">
        <w:rPr>
          <w:rFonts w:ascii="Cambria" w:hAnsi="Cambria" w:cs="Arial"/>
          <w:b/>
          <w:szCs w:val="24"/>
        </w:rPr>
        <w:t>, γεύμα</w:t>
      </w:r>
      <w:r w:rsidR="00480C14" w:rsidRPr="00480C14">
        <w:rPr>
          <w:rFonts w:ascii="Cambria" w:hAnsi="Cambria" w:cs="Arial"/>
          <w:b/>
          <w:szCs w:val="24"/>
        </w:rPr>
        <w:t xml:space="preserve">. </w:t>
      </w:r>
      <w:r w:rsidR="002329B4">
        <w:rPr>
          <w:rFonts w:ascii="Cambria" w:hAnsi="Cambria" w:cs="Arial"/>
          <w:b/>
          <w:szCs w:val="24"/>
        </w:rPr>
        <w:t xml:space="preserve">20:00 </w:t>
      </w:r>
      <w:r w:rsidR="00480C14">
        <w:rPr>
          <w:rFonts w:ascii="Cambria" w:hAnsi="Cambria" w:cs="Arial"/>
          <w:b/>
          <w:szCs w:val="24"/>
        </w:rPr>
        <w:t>Επιστροφή στο ξενοδοχείο. 21:00 βραδινό</w:t>
      </w:r>
      <w:r w:rsidR="002329B4">
        <w:rPr>
          <w:rFonts w:ascii="Cambria" w:hAnsi="Cambria" w:cs="Arial"/>
          <w:b/>
          <w:szCs w:val="24"/>
        </w:rPr>
        <w:t>,</w:t>
      </w:r>
      <w:r w:rsidR="0063584E" w:rsidRPr="0063584E">
        <w:rPr>
          <w:rFonts w:ascii="Cambria" w:hAnsi="Cambria" w:cs="Arial"/>
          <w:b/>
          <w:szCs w:val="24"/>
        </w:rPr>
        <w:t xml:space="preserve"> Λαδάδικα</w:t>
      </w:r>
      <w:r w:rsidR="005011E8">
        <w:rPr>
          <w:rFonts w:ascii="Cambria" w:hAnsi="Cambria" w:cs="Arial"/>
          <w:b/>
          <w:szCs w:val="24"/>
        </w:rPr>
        <w:t>.</w:t>
      </w:r>
      <w:r w:rsidR="009A0DD4">
        <w:rPr>
          <w:rFonts w:ascii="Cambria" w:hAnsi="Cambria" w:cs="Arial"/>
          <w:b/>
          <w:szCs w:val="24"/>
        </w:rPr>
        <w:t xml:space="preserve"> </w:t>
      </w:r>
    </w:p>
    <w:p w:rsidR="001A52E0" w:rsidRPr="00592B63" w:rsidRDefault="00100590" w:rsidP="00B47796">
      <w:pPr>
        <w:widowControl w:val="0"/>
        <w:autoSpaceDE w:val="0"/>
        <w:autoSpaceDN w:val="0"/>
        <w:adjustRightInd w:val="0"/>
        <w:ind w:left="426" w:right="43" w:hanging="426"/>
        <w:jc w:val="both"/>
        <w:rPr>
          <w:rFonts w:ascii="Cambria" w:hAnsi="Cambria" w:cs="Cambria"/>
          <w:b/>
          <w:bCs/>
          <w:szCs w:val="24"/>
        </w:rPr>
      </w:pPr>
      <w:r>
        <w:rPr>
          <w:rFonts w:ascii="Cambria" w:hAnsi="Cambria" w:cs="Arial"/>
          <w:b/>
          <w:szCs w:val="24"/>
        </w:rPr>
        <w:t>[5</w:t>
      </w:r>
      <w:r w:rsidR="001A52E0">
        <w:rPr>
          <w:rFonts w:ascii="Cambria" w:hAnsi="Cambria" w:cs="Arial"/>
          <w:b/>
          <w:szCs w:val="24"/>
        </w:rPr>
        <w:t xml:space="preserve">] </w:t>
      </w:r>
      <w:r w:rsidR="003968D2">
        <w:rPr>
          <w:rFonts w:ascii="Cambria" w:hAnsi="Cambria" w:cs="Arial"/>
          <w:b/>
          <w:szCs w:val="24"/>
        </w:rPr>
        <w:t>04</w:t>
      </w:r>
      <w:r w:rsidR="001F41C1">
        <w:rPr>
          <w:rFonts w:ascii="Cambria" w:hAnsi="Cambria" w:cs="Arial"/>
          <w:b/>
          <w:szCs w:val="24"/>
        </w:rPr>
        <w:t>/12/2022:</w:t>
      </w:r>
      <w:r w:rsidR="003968D2">
        <w:rPr>
          <w:rFonts w:ascii="Cambria" w:hAnsi="Cambria" w:cs="Arial"/>
          <w:b/>
          <w:szCs w:val="24"/>
        </w:rPr>
        <w:t xml:space="preserve"> Αναχώρηση για Μυτιλήνη με αεροπλάνο (ή εναλλακτικά επιστροφή με πλοίο αναχώρηση το Σάββατο 03/12/2022</w:t>
      </w:r>
      <w:r w:rsidR="00016097">
        <w:rPr>
          <w:rFonts w:ascii="Cambria" w:hAnsi="Cambria" w:cs="Arial"/>
          <w:b/>
          <w:szCs w:val="24"/>
        </w:rPr>
        <w:t>,</w:t>
      </w:r>
      <w:r w:rsidR="003968D2">
        <w:rPr>
          <w:rFonts w:ascii="Cambria" w:hAnsi="Cambria" w:cs="Arial"/>
          <w:b/>
          <w:szCs w:val="24"/>
        </w:rPr>
        <w:t xml:space="preserve"> 21:00 και άφιξη στη Μυτιλήνη 04/12/2022)</w:t>
      </w:r>
      <w:r w:rsidR="001F41C1">
        <w:rPr>
          <w:rFonts w:ascii="Cambria" w:hAnsi="Cambria" w:cs="Arial"/>
          <w:b/>
          <w:szCs w:val="24"/>
        </w:rPr>
        <w:t>.</w:t>
      </w:r>
    </w:p>
    <w:p w:rsidR="00592B63" w:rsidRPr="00592B63" w:rsidRDefault="00592B63" w:rsidP="001A52E0">
      <w:pPr>
        <w:widowControl w:val="0"/>
        <w:autoSpaceDE w:val="0"/>
        <w:autoSpaceDN w:val="0"/>
        <w:adjustRightInd w:val="0"/>
        <w:ind w:right="43"/>
        <w:jc w:val="both"/>
        <w:rPr>
          <w:rFonts w:ascii="Cambria" w:hAnsi="Cambria" w:cs="Cambria"/>
          <w:szCs w:val="24"/>
        </w:rPr>
      </w:pPr>
      <w:r w:rsidRPr="00592B63">
        <w:rPr>
          <w:rFonts w:ascii="Cambria" w:hAnsi="Cambria" w:cs="Cambria"/>
          <w:spacing w:val="-1"/>
          <w:szCs w:val="24"/>
        </w:rPr>
        <w:t>Πα</w:t>
      </w:r>
      <w:r w:rsidRPr="00592B63">
        <w:rPr>
          <w:rFonts w:ascii="Cambria" w:hAnsi="Cambria" w:cs="Cambria"/>
          <w:spacing w:val="2"/>
          <w:szCs w:val="24"/>
        </w:rPr>
        <w:t>ρ</w:t>
      </w:r>
      <w:r w:rsidRPr="00592B63">
        <w:rPr>
          <w:rFonts w:ascii="Cambria" w:hAnsi="Cambria" w:cs="Cambria"/>
          <w:spacing w:val="-1"/>
          <w:szCs w:val="24"/>
        </w:rPr>
        <w:t>α</w:t>
      </w:r>
      <w:r w:rsidRPr="00592B63">
        <w:rPr>
          <w:rFonts w:ascii="Cambria" w:hAnsi="Cambria" w:cs="Cambria"/>
          <w:spacing w:val="1"/>
          <w:szCs w:val="24"/>
        </w:rPr>
        <w:t>κ</w:t>
      </w:r>
      <w:r w:rsidRPr="00592B63">
        <w:rPr>
          <w:rFonts w:ascii="Cambria" w:hAnsi="Cambria" w:cs="Cambria"/>
          <w:spacing w:val="-1"/>
          <w:szCs w:val="24"/>
        </w:rPr>
        <w:t>α</w:t>
      </w:r>
      <w:r w:rsidRPr="00592B63">
        <w:rPr>
          <w:rFonts w:ascii="Cambria" w:hAnsi="Cambria" w:cs="Cambria"/>
          <w:szCs w:val="24"/>
        </w:rPr>
        <w:t>λού</w:t>
      </w:r>
      <w:r w:rsidRPr="00592B63">
        <w:rPr>
          <w:rFonts w:ascii="Cambria" w:hAnsi="Cambria" w:cs="Cambria"/>
          <w:spacing w:val="1"/>
          <w:szCs w:val="24"/>
        </w:rPr>
        <w:t>μ</w:t>
      </w:r>
      <w:r w:rsidRPr="00592B63">
        <w:rPr>
          <w:rFonts w:ascii="Cambria" w:hAnsi="Cambria" w:cs="Cambria"/>
          <w:szCs w:val="24"/>
        </w:rPr>
        <w:t>ε</w:t>
      </w:r>
      <w:r w:rsidRPr="00592B63">
        <w:rPr>
          <w:rFonts w:ascii="Cambria" w:hAnsi="Cambria" w:cs="Cambria"/>
          <w:spacing w:val="4"/>
          <w:szCs w:val="24"/>
        </w:rPr>
        <w:t xml:space="preserve"> </w:t>
      </w:r>
      <w:r w:rsidRPr="00592B63">
        <w:rPr>
          <w:rFonts w:ascii="Cambria" w:hAnsi="Cambria" w:cs="Cambria"/>
          <w:spacing w:val="2"/>
          <w:szCs w:val="24"/>
        </w:rPr>
        <w:t>ν</w:t>
      </w:r>
      <w:r w:rsidRPr="00592B63">
        <w:rPr>
          <w:rFonts w:ascii="Cambria" w:hAnsi="Cambria" w:cs="Cambria"/>
          <w:szCs w:val="24"/>
        </w:rPr>
        <w:t>α</w:t>
      </w:r>
      <w:r w:rsidRPr="00592B63">
        <w:rPr>
          <w:rFonts w:ascii="Cambria" w:hAnsi="Cambria" w:cs="Cambria"/>
          <w:spacing w:val="4"/>
          <w:szCs w:val="24"/>
        </w:rPr>
        <w:t xml:space="preserve"> </w:t>
      </w:r>
      <w:r w:rsidRPr="00592B63">
        <w:rPr>
          <w:rFonts w:ascii="Cambria" w:hAnsi="Cambria" w:cs="Cambria"/>
          <w:spacing w:val="1"/>
          <w:szCs w:val="24"/>
        </w:rPr>
        <w:t>μ</w:t>
      </w:r>
      <w:r w:rsidRPr="00592B63">
        <w:rPr>
          <w:rFonts w:ascii="Cambria" w:hAnsi="Cambria" w:cs="Cambria"/>
          <w:spacing w:val="-1"/>
          <w:szCs w:val="24"/>
        </w:rPr>
        <w:t>α</w:t>
      </w:r>
      <w:r w:rsidRPr="00592B63">
        <w:rPr>
          <w:rFonts w:ascii="Cambria" w:hAnsi="Cambria" w:cs="Cambria"/>
          <w:szCs w:val="24"/>
        </w:rPr>
        <w:t>ς</w:t>
      </w:r>
      <w:r w:rsidRPr="00592B63">
        <w:rPr>
          <w:rFonts w:ascii="Cambria" w:hAnsi="Cambria" w:cs="Cambria"/>
          <w:spacing w:val="7"/>
          <w:szCs w:val="24"/>
        </w:rPr>
        <w:t xml:space="preserve"> </w:t>
      </w:r>
      <w:r w:rsidR="00371096">
        <w:rPr>
          <w:rFonts w:ascii="Cambria" w:hAnsi="Cambria" w:cs="Cambria"/>
          <w:spacing w:val="1"/>
          <w:szCs w:val="24"/>
        </w:rPr>
        <w:t>ενημερώσετε για</w:t>
      </w:r>
      <w:r w:rsidRPr="00592B63">
        <w:rPr>
          <w:rFonts w:ascii="Cambria" w:hAnsi="Cambria" w:cs="Cambria"/>
          <w:spacing w:val="9"/>
          <w:szCs w:val="24"/>
        </w:rPr>
        <w:t xml:space="preserve"> </w:t>
      </w:r>
      <w:r w:rsidR="00C8611F">
        <w:rPr>
          <w:rFonts w:ascii="Cambria" w:hAnsi="Cambria" w:cs="Cambria"/>
          <w:b/>
          <w:bCs/>
          <w:spacing w:val="-1"/>
          <w:szCs w:val="24"/>
        </w:rPr>
        <w:t>το</w:t>
      </w:r>
      <w:r w:rsidRPr="00592B63">
        <w:rPr>
          <w:rFonts w:ascii="Cambria" w:hAnsi="Cambria" w:cs="Cambria"/>
          <w:spacing w:val="4"/>
          <w:szCs w:val="24"/>
        </w:rPr>
        <w:t xml:space="preserve"> </w:t>
      </w:r>
      <w:r w:rsidRPr="00592B63">
        <w:rPr>
          <w:rFonts w:ascii="Cambria" w:hAnsi="Cambria" w:cs="Cambria"/>
          <w:b/>
          <w:bCs/>
          <w:szCs w:val="24"/>
        </w:rPr>
        <w:t>συ</w:t>
      </w:r>
      <w:r w:rsidRPr="00592B63">
        <w:rPr>
          <w:rFonts w:ascii="Cambria" w:hAnsi="Cambria" w:cs="Cambria"/>
          <w:b/>
          <w:bCs/>
          <w:spacing w:val="1"/>
          <w:szCs w:val="24"/>
        </w:rPr>
        <w:t>ν</w:t>
      </w:r>
      <w:r w:rsidRPr="00592B63">
        <w:rPr>
          <w:rFonts w:ascii="Cambria" w:hAnsi="Cambria" w:cs="Cambria"/>
          <w:b/>
          <w:bCs/>
          <w:szCs w:val="24"/>
        </w:rPr>
        <w:t>ολι</w:t>
      </w:r>
      <w:r w:rsidRPr="00592B63">
        <w:rPr>
          <w:rFonts w:ascii="Cambria" w:hAnsi="Cambria" w:cs="Cambria"/>
          <w:b/>
          <w:bCs/>
          <w:spacing w:val="-1"/>
          <w:szCs w:val="24"/>
        </w:rPr>
        <w:t>κ</w:t>
      </w:r>
      <w:r w:rsidRPr="00592B63">
        <w:rPr>
          <w:rFonts w:ascii="Cambria" w:hAnsi="Cambria" w:cs="Cambria"/>
          <w:b/>
          <w:bCs/>
          <w:szCs w:val="24"/>
        </w:rPr>
        <w:t>ό</w:t>
      </w:r>
      <w:r w:rsidRPr="00592B63">
        <w:rPr>
          <w:rFonts w:ascii="Cambria" w:hAnsi="Cambria" w:cs="Cambria"/>
          <w:b/>
          <w:bCs/>
          <w:spacing w:val="5"/>
          <w:szCs w:val="24"/>
        </w:rPr>
        <w:t xml:space="preserve"> </w:t>
      </w:r>
      <w:r w:rsidRPr="00592B63">
        <w:rPr>
          <w:rFonts w:ascii="Cambria" w:hAnsi="Cambria" w:cs="Cambria"/>
          <w:b/>
          <w:bCs/>
          <w:spacing w:val="1"/>
          <w:szCs w:val="24"/>
        </w:rPr>
        <w:t>κ</w:t>
      </w:r>
      <w:r w:rsidRPr="00592B63">
        <w:rPr>
          <w:rFonts w:ascii="Cambria" w:hAnsi="Cambria" w:cs="Cambria"/>
          <w:b/>
          <w:bCs/>
          <w:szCs w:val="24"/>
        </w:rPr>
        <w:t>όστος</w:t>
      </w:r>
      <w:r w:rsidRPr="00592B63">
        <w:rPr>
          <w:rFonts w:ascii="Cambria" w:hAnsi="Cambria" w:cs="Cambria"/>
          <w:b/>
          <w:bCs/>
          <w:spacing w:val="5"/>
          <w:szCs w:val="24"/>
        </w:rPr>
        <w:t xml:space="preserve"> </w:t>
      </w:r>
      <w:r w:rsidRPr="00592B63">
        <w:rPr>
          <w:rFonts w:ascii="Cambria" w:hAnsi="Cambria" w:cs="Cambria"/>
          <w:b/>
          <w:bCs/>
          <w:szCs w:val="24"/>
        </w:rPr>
        <w:t>ε</w:t>
      </w:r>
      <w:r w:rsidRPr="00592B63">
        <w:rPr>
          <w:rFonts w:ascii="Cambria" w:hAnsi="Cambria" w:cs="Cambria"/>
          <w:b/>
          <w:bCs/>
          <w:spacing w:val="-1"/>
          <w:szCs w:val="24"/>
        </w:rPr>
        <w:t>κ</w:t>
      </w:r>
      <w:r w:rsidRPr="00592B63">
        <w:rPr>
          <w:rFonts w:ascii="Cambria" w:hAnsi="Cambria" w:cs="Cambria"/>
          <w:b/>
          <w:bCs/>
          <w:szCs w:val="24"/>
        </w:rPr>
        <w:t>δ</w:t>
      </w:r>
      <w:r w:rsidRPr="00592B63">
        <w:rPr>
          <w:rFonts w:ascii="Cambria" w:hAnsi="Cambria" w:cs="Cambria"/>
          <w:b/>
          <w:bCs/>
          <w:spacing w:val="1"/>
          <w:szCs w:val="24"/>
        </w:rPr>
        <w:t>ρ</w:t>
      </w:r>
      <w:r w:rsidRPr="00592B63">
        <w:rPr>
          <w:rFonts w:ascii="Cambria" w:hAnsi="Cambria" w:cs="Cambria"/>
          <w:b/>
          <w:bCs/>
          <w:szCs w:val="24"/>
        </w:rPr>
        <w:t>ομής</w:t>
      </w:r>
      <w:r w:rsidR="00C8611F">
        <w:rPr>
          <w:rFonts w:ascii="Cambria" w:hAnsi="Cambria" w:cs="Cambria"/>
          <w:b/>
          <w:bCs/>
          <w:spacing w:val="9"/>
          <w:szCs w:val="24"/>
        </w:rPr>
        <w:t>.</w:t>
      </w:r>
    </w:p>
    <w:p w:rsidR="00592B63" w:rsidRPr="00592B63" w:rsidRDefault="00592B63" w:rsidP="001A52E0">
      <w:pPr>
        <w:widowControl w:val="0"/>
        <w:autoSpaceDE w:val="0"/>
        <w:autoSpaceDN w:val="0"/>
        <w:adjustRightInd w:val="0"/>
        <w:ind w:right="43"/>
        <w:jc w:val="both"/>
        <w:rPr>
          <w:rFonts w:ascii="Cambria" w:hAnsi="Cambria" w:cs="Cambria"/>
          <w:szCs w:val="24"/>
        </w:rPr>
      </w:pPr>
      <w:r w:rsidRPr="00592B63">
        <w:rPr>
          <w:rFonts w:ascii="Cambria" w:hAnsi="Cambria" w:cs="Cambria"/>
          <w:szCs w:val="24"/>
        </w:rPr>
        <w:t>Η</w:t>
      </w:r>
      <w:r w:rsidRPr="00592B63">
        <w:rPr>
          <w:rFonts w:ascii="Cambria" w:hAnsi="Cambria" w:cs="Cambria"/>
          <w:spacing w:val="1"/>
          <w:szCs w:val="24"/>
        </w:rPr>
        <w:t xml:space="preserve"> </w:t>
      </w:r>
      <w:r w:rsidRPr="00592B63">
        <w:rPr>
          <w:rFonts w:ascii="Cambria" w:hAnsi="Cambria" w:cs="Cambria"/>
          <w:szCs w:val="24"/>
        </w:rPr>
        <w:t>προσφορά</w:t>
      </w:r>
      <w:r w:rsidRPr="00592B63">
        <w:rPr>
          <w:rFonts w:ascii="Cambria" w:hAnsi="Cambria" w:cs="Cambria"/>
          <w:spacing w:val="-1"/>
          <w:szCs w:val="24"/>
        </w:rPr>
        <w:t xml:space="preserve"> </w:t>
      </w:r>
      <w:r w:rsidRPr="00592B63">
        <w:rPr>
          <w:rFonts w:ascii="Cambria" w:hAnsi="Cambria" w:cs="Cambria"/>
          <w:spacing w:val="1"/>
          <w:szCs w:val="24"/>
        </w:rPr>
        <w:t>θ</w:t>
      </w:r>
      <w:r w:rsidRPr="00592B63">
        <w:rPr>
          <w:rFonts w:ascii="Cambria" w:hAnsi="Cambria" w:cs="Cambria"/>
          <w:szCs w:val="24"/>
        </w:rPr>
        <w:t>α</w:t>
      </w:r>
      <w:r w:rsidRPr="00592B63">
        <w:rPr>
          <w:rFonts w:ascii="Cambria" w:hAnsi="Cambria" w:cs="Cambria"/>
          <w:spacing w:val="1"/>
          <w:szCs w:val="24"/>
        </w:rPr>
        <w:t xml:space="preserve"> </w:t>
      </w:r>
      <w:r w:rsidRPr="00592B63">
        <w:rPr>
          <w:rFonts w:ascii="Cambria" w:hAnsi="Cambria" w:cs="Cambria"/>
          <w:szCs w:val="24"/>
        </w:rPr>
        <w:t>πρ</w:t>
      </w:r>
      <w:r w:rsidRPr="00592B63">
        <w:rPr>
          <w:rFonts w:ascii="Cambria" w:hAnsi="Cambria" w:cs="Cambria"/>
          <w:spacing w:val="1"/>
          <w:szCs w:val="24"/>
        </w:rPr>
        <w:t>έ</w:t>
      </w:r>
      <w:r w:rsidRPr="00592B63">
        <w:rPr>
          <w:rFonts w:ascii="Cambria" w:hAnsi="Cambria" w:cs="Cambria"/>
          <w:szCs w:val="24"/>
        </w:rPr>
        <w:t>π</w:t>
      </w:r>
      <w:r w:rsidRPr="00592B63">
        <w:rPr>
          <w:rFonts w:ascii="Cambria" w:hAnsi="Cambria" w:cs="Cambria"/>
          <w:spacing w:val="-1"/>
          <w:szCs w:val="24"/>
        </w:rPr>
        <w:t>ε</w:t>
      </w:r>
      <w:r w:rsidRPr="00592B63">
        <w:rPr>
          <w:rFonts w:ascii="Cambria" w:hAnsi="Cambria" w:cs="Cambria"/>
          <w:szCs w:val="24"/>
        </w:rPr>
        <w:t>ι</w:t>
      </w:r>
      <w:r w:rsidRPr="00592B63">
        <w:rPr>
          <w:rFonts w:ascii="Cambria" w:hAnsi="Cambria" w:cs="Cambria"/>
          <w:spacing w:val="1"/>
          <w:szCs w:val="24"/>
        </w:rPr>
        <w:t xml:space="preserve"> </w:t>
      </w:r>
      <w:r w:rsidRPr="00592B63">
        <w:rPr>
          <w:rFonts w:ascii="Cambria" w:hAnsi="Cambria" w:cs="Cambria"/>
          <w:szCs w:val="24"/>
        </w:rPr>
        <w:t>να</w:t>
      </w:r>
      <w:r w:rsidRPr="00592B63">
        <w:rPr>
          <w:rFonts w:ascii="Cambria" w:hAnsi="Cambria" w:cs="Cambria"/>
          <w:spacing w:val="-1"/>
          <w:szCs w:val="24"/>
        </w:rPr>
        <w:t xml:space="preserve"> </w:t>
      </w:r>
      <w:r w:rsidRPr="00592B63">
        <w:rPr>
          <w:rFonts w:ascii="Cambria" w:hAnsi="Cambria" w:cs="Cambria"/>
          <w:szCs w:val="24"/>
        </w:rPr>
        <w:t>π</w:t>
      </w:r>
      <w:r w:rsidRPr="00592B63">
        <w:rPr>
          <w:rFonts w:ascii="Cambria" w:hAnsi="Cambria" w:cs="Cambria"/>
          <w:spacing w:val="-1"/>
          <w:szCs w:val="24"/>
        </w:rPr>
        <w:t>ε</w:t>
      </w:r>
      <w:r w:rsidRPr="00592B63">
        <w:rPr>
          <w:rFonts w:ascii="Cambria" w:hAnsi="Cambria" w:cs="Cambria"/>
          <w:spacing w:val="2"/>
          <w:szCs w:val="24"/>
        </w:rPr>
        <w:t>ρ</w:t>
      </w:r>
      <w:r w:rsidRPr="00592B63">
        <w:rPr>
          <w:rFonts w:ascii="Cambria" w:hAnsi="Cambria" w:cs="Cambria"/>
          <w:spacing w:val="-1"/>
          <w:szCs w:val="24"/>
        </w:rPr>
        <w:t>ιέ</w:t>
      </w:r>
      <w:r w:rsidRPr="00592B63">
        <w:rPr>
          <w:rFonts w:ascii="Cambria" w:hAnsi="Cambria" w:cs="Cambria"/>
          <w:spacing w:val="1"/>
          <w:szCs w:val="24"/>
        </w:rPr>
        <w:t>χε</w:t>
      </w:r>
      <w:r w:rsidRPr="00592B63">
        <w:rPr>
          <w:rFonts w:ascii="Cambria" w:hAnsi="Cambria" w:cs="Cambria"/>
          <w:szCs w:val="24"/>
        </w:rPr>
        <w:t>ι</w:t>
      </w:r>
      <w:r w:rsidRPr="00592B63">
        <w:rPr>
          <w:rFonts w:ascii="Cambria" w:hAnsi="Cambria" w:cs="Cambria"/>
          <w:spacing w:val="-1"/>
          <w:szCs w:val="24"/>
        </w:rPr>
        <w:t xml:space="preserve"> </w:t>
      </w:r>
      <w:r w:rsidRPr="00592B63">
        <w:rPr>
          <w:rFonts w:ascii="Cambria" w:hAnsi="Cambria" w:cs="Cambria"/>
          <w:spacing w:val="1"/>
          <w:szCs w:val="24"/>
        </w:rPr>
        <w:t>κ</w:t>
      </w:r>
      <w:r w:rsidRPr="00592B63">
        <w:rPr>
          <w:rFonts w:ascii="Cambria" w:hAnsi="Cambria" w:cs="Cambria"/>
          <w:spacing w:val="-1"/>
          <w:szCs w:val="24"/>
        </w:rPr>
        <w:t>α</w:t>
      </w:r>
      <w:r w:rsidRPr="00592B63">
        <w:rPr>
          <w:rFonts w:ascii="Cambria" w:hAnsi="Cambria" w:cs="Cambria"/>
          <w:szCs w:val="24"/>
        </w:rPr>
        <w:t>ι</w:t>
      </w:r>
      <w:r w:rsidRPr="00592B63">
        <w:rPr>
          <w:rFonts w:ascii="Cambria" w:hAnsi="Cambria" w:cs="Cambria"/>
          <w:spacing w:val="-1"/>
          <w:szCs w:val="24"/>
        </w:rPr>
        <w:t xml:space="preserve"> </w:t>
      </w:r>
      <w:r w:rsidRPr="00592B63">
        <w:rPr>
          <w:rFonts w:ascii="Cambria" w:hAnsi="Cambria" w:cs="Cambria"/>
          <w:spacing w:val="2"/>
          <w:szCs w:val="24"/>
        </w:rPr>
        <w:t>ν</w:t>
      </w:r>
      <w:r w:rsidRPr="00592B63">
        <w:rPr>
          <w:rFonts w:ascii="Cambria" w:hAnsi="Cambria" w:cs="Cambria"/>
          <w:szCs w:val="24"/>
        </w:rPr>
        <w:t>α</w:t>
      </w:r>
      <w:r w:rsidRPr="00592B63">
        <w:rPr>
          <w:rFonts w:ascii="Cambria" w:hAnsi="Cambria" w:cs="Cambria"/>
          <w:spacing w:val="-1"/>
          <w:szCs w:val="24"/>
        </w:rPr>
        <w:t xml:space="preserve"> </w:t>
      </w:r>
      <w:r w:rsidRPr="00592B63">
        <w:rPr>
          <w:rFonts w:ascii="Cambria" w:hAnsi="Cambria" w:cs="Cambria"/>
          <w:spacing w:val="1"/>
          <w:szCs w:val="24"/>
        </w:rPr>
        <w:t>ε</w:t>
      </w:r>
      <w:r w:rsidRPr="00592B63">
        <w:rPr>
          <w:rFonts w:ascii="Cambria" w:hAnsi="Cambria" w:cs="Cambria"/>
          <w:spacing w:val="-1"/>
          <w:szCs w:val="24"/>
        </w:rPr>
        <w:t>ξα</w:t>
      </w:r>
      <w:r w:rsidRPr="00592B63">
        <w:rPr>
          <w:rFonts w:ascii="Cambria" w:hAnsi="Cambria" w:cs="Cambria"/>
          <w:spacing w:val="2"/>
          <w:szCs w:val="24"/>
        </w:rPr>
        <w:t>σ</w:t>
      </w:r>
      <w:r w:rsidRPr="00592B63">
        <w:rPr>
          <w:rFonts w:ascii="Cambria" w:hAnsi="Cambria" w:cs="Cambria"/>
          <w:szCs w:val="24"/>
        </w:rPr>
        <w:t>φ</w:t>
      </w:r>
      <w:r w:rsidRPr="00592B63">
        <w:rPr>
          <w:rFonts w:ascii="Cambria" w:hAnsi="Cambria" w:cs="Cambria"/>
          <w:spacing w:val="-1"/>
          <w:szCs w:val="24"/>
        </w:rPr>
        <w:t>α</w:t>
      </w:r>
      <w:r w:rsidRPr="00592B63">
        <w:rPr>
          <w:rFonts w:ascii="Cambria" w:hAnsi="Cambria" w:cs="Cambria"/>
          <w:szCs w:val="24"/>
        </w:rPr>
        <w:t>λ</w:t>
      </w:r>
      <w:r w:rsidRPr="00592B63">
        <w:rPr>
          <w:rFonts w:ascii="Cambria" w:hAnsi="Cambria" w:cs="Cambria"/>
          <w:spacing w:val="-1"/>
          <w:szCs w:val="24"/>
        </w:rPr>
        <w:t>ί</w:t>
      </w:r>
      <w:r w:rsidRPr="00592B63">
        <w:rPr>
          <w:rFonts w:ascii="Cambria" w:hAnsi="Cambria" w:cs="Cambria"/>
          <w:szCs w:val="24"/>
        </w:rPr>
        <w:t>ζ</w:t>
      </w:r>
      <w:r w:rsidRPr="00592B63">
        <w:rPr>
          <w:rFonts w:ascii="Cambria" w:hAnsi="Cambria" w:cs="Cambria"/>
          <w:spacing w:val="1"/>
          <w:szCs w:val="24"/>
        </w:rPr>
        <w:t>ε</w:t>
      </w:r>
      <w:r w:rsidRPr="00592B63">
        <w:rPr>
          <w:rFonts w:ascii="Cambria" w:hAnsi="Cambria" w:cs="Cambria"/>
          <w:szCs w:val="24"/>
        </w:rPr>
        <w:t>ι</w:t>
      </w:r>
      <w:r w:rsidRPr="00592B63">
        <w:rPr>
          <w:rFonts w:ascii="Cambria" w:hAnsi="Cambria" w:cs="Cambria"/>
          <w:spacing w:val="-1"/>
          <w:szCs w:val="24"/>
        </w:rPr>
        <w:t xml:space="preserve"> </w:t>
      </w:r>
      <w:r w:rsidRPr="00592B63">
        <w:rPr>
          <w:rFonts w:ascii="Cambria" w:hAnsi="Cambria" w:cs="Cambria"/>
          <w:szCs w:val="24"/>
        </w:rPr>
        <w:t>τα</w:t>
      </w:r>
      <w:r w:rsidRPr="00592B63">
        <w:rPr>
          <w:rFonts w:ascii="Cambria" w:hAnsi="Cambria" w:cs="Cambria"/>
          <w:spacing w:val="-1"/>
          <w:szCs w:val="24"/>
        </w:rPr>
        <w:t xml:space="preserve">  </w:t>
      </w:r>
      <w:r w:rsidRPr="00592B63">
        <w:rPr>
          <w:rFonts w:ascii="Cambria" w:hAnsi="Cambria" w:cs="Cambria"/>
          <w:spacing w:val="2"/>
          <w:szCs w:val="24"/>
        </w:rPr>
        <w:t>π</w:t>
      </w:r>
      <w:r w:rsidRPr="00592B63">
        <w:rPr>
          <w:rFonts w:ascii="Cambria" w:hAnsi="Cambria" w:cs="Cambria"/>
          <w:spacing w:val="-1"/>
          <w:szCs w:val="24"/>
        </w:rPr>
        <w:t>α</w:t>
      </w:r>
      <w:r w:rsidRPr="00592B63">
        <w:rPr>
          <w:rFonts w:ascii="Cambria" w:hAnsi="Cambria" w:cs="Cambria"/>
          <w:spacing w:val="3"/>
          <w:szCs w:val="24"/>
        </w:rPr>
        <w:t>ρ</w:t>
      </w:r>
      <w:r w:rsidRPr="00592B63">
        <w:rPr>
          <w:rFonts w:ascii="Cambria" w:hAnsi="Cambria" w:cs="Cambria"/>
          <w:spacing w:val="-1"/>
          <w:szCs w:val="24"/>
        </w:rPr>
        <w:t>α</w:t>
      </w:r>
      <w:r w:rsidRPr="00592B63">
        <w:rPr>
          <w:rFonts w:ascii="Cambria" w:hAnsi="Cambria" w:cs="Cambria"/>
          <w:spacing w:val="1"/>
          <w:szCs w:val="24"/>
        </w:rPr>
        <w:t>κ</w:t>
      </w:r>
      <w:r w:rsidRPr="00592B63">
        <w:rPr>
          <w:rFonts w:ascii="Cambria" w:hAnsi="Cambria" w:cs="Cambria"/>
          <w:spacing w:val="-1"/>
          <w:szCs w:val="24"/>
        </w:rPr>
        <w:t>ά</w:t>
      </w:r>
      <w:r w:rsidRPr="00592B63">
        <w:rPr>
          <w:rFonts w:ascii="Cambria" w:hAnsi="Cambria" w:cs="Cambria"/>
          <w:szCs w:val="24"/>
        </w:rPr>
        <w:t>τ</w:t>
      </w:r>
      <w:r w:rsidRPr="00592B63">
        <w:rPr>
          <w:rFonts w:ascii="Cambria" w:hAnsi="Cambria" w:cs="Cambria"/>
          <w:spacing w:val="2"/>
          <w:szCs w:val="24"/>
        </w:rPr>
        <w:t>ω</w:t>
      </w:r>
      <w:r w:rsidRPr="00592B63">
        <w:rPr>
          <w:rFonts w:ascii="Cambria" w:hAnsi="Cambria" w:cs="Cambria"/>
          <w:szCs w:val="24"/>
        </w:rPr>
        <w:t>:</w:t>
      </w:r>
    </w:p>
    <w:p w:rsidR="00144C56" w:rsidRPr="005E2978" w:rsidRDefault="00603248" w:rsidP="001A52E0">
      <w:pPr>
        <w:widowControl w:val="0"/>
        <w:tabs>
          <w:tab w:val="left" w:pos="0"/>
        </w:tabs>
        <w:autoSpaceDE w:val="0"/>
        <w:autoSpaceDN w:val="0"/>
        <w:adjustRightInd w:val="0"/>
        <w:ind w:right="43"/>
        <w:jc w:val="both"/>
        <w:rPr>
          <w:color w:val="000000"/>
          <w:szCs w:val="24"/>
        </w:rPr>
      </w:pPr>
      <w:r w:rsidRPr="005E2978">
        <w:rPr>
          <w:rFonts w:ascii="Cambria" w:hAnsi="Cambria" w:cs="Symbol"/>
          <w:szCs w:val="24"/>
        </w:rPr>
        <w:t>[</w:t>
      </w:r>
      <w:r w:rsidR="00592B63" w:rsidRPr="005E2978">
        <w:rPr>
          <w:rFonts w:ascii="Cambria" w:hAnsi="Cambria" w:cs="Symbol"/>
          <w:szCs w:val="24"/>
        </w:rPr>
        <w:t>1</w:t>
      </w:r>
      <w:r w:rsidR="00592B63" w:rsidRPr="005E2978">
        <w:rPr>
          <w:color w:val="000000"/>
          <w:szCs w:val="24"/>
        </w:rPr>
        <w:t xml:space="preserve">] </w:t>
      </w:r>
      <w:r w:rsidR="009A0DD4" w:rsidRPr="005E2978">
        <w:rPr>
          <w:color w:val="000000"/>
          <w:szCs w:val="24"/>
        </w:rPr>
        <w:t>Τα λεωφορεία που θα διατεθούν για</w:t>
      </w:r>
      <w:r w:rsidR="00144C56" w:rsidRPr="005E2978">
        <w:rPr>
          <w:color w:val="000000"/>
          <w:szCs w:val="24"/>
        </w:rPr>
        <w:t xml:space="preserve"> τη</w:t>
      </w:r>
      <w:r w:rsidR="009A0DD4" w:rsidRPr="005E2978">
        <w:rPr>
          <w:color w:val="000000"/>
          <w:szCs w:val="24"/>
        </w:rPr>
        <w:t>ν</w:t>
      </w:r>
      <w:r w:rsidR="00144C56" w:rsidRPr="005E2978">
        <w:rPr>
          <w:color w:val="000000"/>
          <w:szCs w:val="24"/>
        </w:rPr>
        <w:t xml:space="preserve"> μετακίνηση των μαθητών θα πρέπει να πληρούν τις προδιαγραφές που απαιτούνται από το Υπουργείο Παιδείας και να υπάρχει στη διάθεση του αρχηγού της </w:t>
      </w:r>
      <w:r w:rsidR="00144C56" w:rsidRPr="005E2978">
        <w:rPr>
          <w:color w:val="000000"/>
          <w:szCs w:val="24"/>
        </w:rPr>
        <w:lastRenderedPageBreak/>
        <w:t xml:space="preserve">εκδρομής φάκελος με όλα τα απαραίτητα έγγραφα (άδεια οδήγησης του οδηγού, άδεια κυκλοφορίας, πιστοποιητικό για ΚΤΕΟ, </w:t>
      </w:r>
      <w:proofErr w:type="spellStart"/>
      <w:r w:rsidR="00144C56" w:rsidRPr="005E2978">
        <w:rPr>
          <w:color w:val="000000"/>
          <w:szCs w:val="24"/>
        </w:rPr>
        <w:t>κ.λ.π</w:t>
      </w:r>
      <w:proofErr w:type="spellEnd"/>
      <w:r w:rsidR="00144C56" w:rsidRPr="005E2978">
        <w:rPr>
          <w:color w:val="000000"/>
          <w:szCs w:val="24"/>
        </w:rPr>
        <w:t>.)</w:t>
      </w:r>
      <w:r w:rsidR="00AF127C" w:rsidRPr="005E2978">
        <w:rPr>
          <w:color w:val="000000"/>
          <w:szCs w:val="24"/>
        </w:rPr>
        <w:t>.</w:t>
      </w:r>
      <w:r w:rsidRPr="005E2978">
        <w:rPr>
          <w:color w:val="000000"/>
          <w:szCs w:val="24"/>
        </w:rPr>
        <w:t xml:space="preserve"> </w:t>
      </w:r>
      <w:r w:rsidR="00AF127C" w:rsidRPr="005E2978">
        <w:rPr>
          <w:color w:val="000000"/>
          <w:szCs w:val="24"/>
        </w:rPr>
        <w:t xml:space="preserve">Σε περίπτωση που δεν θα πραγματοποιηθεί η εκδρομή στην προβλεπόμενη ημερομηνία λόγω ανωτέρας βίας (κακών καιρικών συνθηκών </w:t>
      </w:r>
      <w:proofErr w:type="spellStart"/>
      <w:r w:rsidR="00AF127C" w:rsidRPr="005E2978">
        <w:rPr>
          <w:color w:val="000000"/>
          <w:szCs w:val="24"/>
        </w:rPr>
        <w:t>κ.λ.π</w:t>
      </w:r>
      <w:proofErr w:type="spellEnd"/>
      <w:r w:rsidR="00AF127C" w:rsidRPr="005E2978">
        <w:rPr>
          <w:color w:val="000000"/>
          <w:szCs w:val="24"/>
        </w:rPr>
        <w:t xml:space="preserve">.) να προβλέπεται ο </w:t>
      </w:r>
      <w:proofErr w:type="spellStart"/>
      <w:r w:rsidR="00AF127C" w:rsidRPr="005E2978">
        <w:rPr>
          <w:color w:val="000000"/>
          <w:szCs w:val="24"/>
        </w:rPr>
        <w:t>επαναπρογραμματισμός</w:t>
      </w:r>
      <w:proofErr w:type="spellEnd"/>
      <w:r w:rsidR="00AF127C" w:rsidRPr="005E2978">
        <w:rPr>
          <w:color w:val="000000"/>
          <w:szCs w:val="24"/>
        </w:rPr>
        <w:t xml:space="preserve"> της σε κάποια από τις επόμενες μέρες.</w:t>
      </w:r>
    </w:p>
    <w:p w:rsidR="00592B63" w:rsidRPr="005E2978" w:rsidRDefault="00592B63" w:rsidP="001A52E0">
      <w:pPr>
        <w:widowControl w:val="0"/>
        <w:tabs>
          <w:tab w:val="left" w:pos="0"/>
        </w:tabs>
        <w:autoSpaceDE w:val="0"/>
        <w:autoSpaceDN w:val="0"/>
        <w:adjustRightInd w:val="0"/>
        <w:ind w:right="43"/>
        <w:jc w:val="both"/>
        <w:rPr>
          <w:color w:val="000000"/>
          <w:szCs w:val="24"/>
        </w:rPr>
      </w:pPr>
      <w:r w:rsidRPr="005E2978">
        <w:rPr>
          <w:color w:val="000000"/>
          <w:szCs w:val="24"/>
        </w:rPr>
        <w:t>[2] Υποχρεωτική Ασφάλιση Ευθύνης Διοργανωτή, όπως ορίζει η κείμενη νομοθεσία, για την τέλεση σχολικών εκδρομών.</w:t>
      </w:r>
    </w:p>
    <w:p w:rsidR="00592B63" w:rsidRPr="005E2978" w:rsidRDefault="00592B63" w:rsidP="001A52E0">
      <w:pPr>
        <w:widowControl w:val="0"/>
        <w:tabs>
          <w:tab w:val="left" w:pos="0"/>
        </w:tabs>
        <w:autoSpaceDE w:val="0"/>
        <w:autoSpaceDN w:val="0"/>
        <w:adjustRightInd w:val="0"/>
        <w:ind w:right="43"/>
        <w:jc w:val="both"/>
        <w:rPr>
          <w:color w:val="000000"/>
          <w:szCs w:val="24"/>
        </w:rPr>
      </w:pPr>
      <w:r w:rsidRPr="005E2978">
        <w:rPr>
          <w:color w:val="000000"/>
          <w:szCs w:val="24"/>
        </w:rPr>
        <w:t>[3] Με  την   προσφορά   θα  κατατεθεί  από  το   ταξιδιωτικό  γραφείο   απαραιτήτως  και υπεύθυνη δήλωση ότι διαθέτει το ειδικό σήμα λειτουργίας, το οποίο πρέπει να βρίσκεται σε ισχύ.</w:t>
      </w:r>
    </w:p>
    <w:p w:rsidR="00144C56" w:rsidRPr="005E2978" w:rsidRDefault="00144C56" w:rsidP="001A52E0">
      <w:pPr>
        <w:widowControl w:val="0"/>
        <w:tabs>
          <w:tab w:val="left" w:pos="0"/>
        </w:tabs>
        <w:autoSpaceDE w:val="0"/>
        <w:autoSpaceDN w:val="0"/>
        <w:adjustRightInd w:val="0"/>
        <w:ind w:right="43"/>
        <w:jc w:val="both"/>
        <w:rPr>
          <w:color w:val="000000"/>
          <w:szCs w:val="24"/>
        </w:rPr>
      </w:pPr>
      <w:r w:rsidRPr="005E2978">
        <w:rPr>
          <w:color w:val="000000"/>
          <w:szCs w:val="24"/>
        </w:rPr>
        <w:t>[4] Για τις παραπάνω υπηρεσίες ζητείται η τελική συνολική τιμή (με ΦΠΑ</w:t>
      </w:r>
      <w:r w:rsidR="00BB6765" w:rsidRPr="005E2978">
        <w:rPr>
          <w:color w:val="000000"/>
          <w:szCs w:val="24"/>
        </w:rPr>
        <w:t>)</w:t>
      </w:r>
      <w:r w:rsidRPr="005E2978">
        <w:rPr>
          <w:color w:val="000000"/>
          <w:szCs w:val="24"/>
        </w:rPr>
        <w:t>.</w:t>
      </w:r>
    </w:p>
    <w:p w:rsidR="00250DCB" w:rsidRPr="00250DCB" w:rsidRDefault="00250DCB" w:rsidP="00250DCB">
      <w:pPr>
        <w:jc w:val="both"/>
        <w:rPr>
          <w:rFonts w:ascii="Cambria" w:hAnsi="Cambria" w:cs="Cambria"/>
          <w:spacing w:val="-1"/>
          <w:szCs w:val="24"/>
        </w:rPr>
      </w:pPr>
      <w:r w:rsidRPr="00250DCB">
        <w:rPr>
          <w:rFonts w:ascii="Cambria" w:hAnsi="Cambria" w:cs="Cambria"/>
          <w:spacing w:val="-1"/>
          <w:szCs w:val="24"/>
        </w:rPr>
        <w:t>[5]</w:t>
      </w:r>
      <w:r w:rsidRPr="00250DCB">
        <w:t xml:space="preserve"> </w:t>
      </w:r>
      <w:r w:rsidRPr="00250DCB">
        <w:rPr>
          <w:rFonts w:ascii="Cambria" w:hAnsi="Cambria" w:cs="Cambria"/>
          <w:spacing w:val="-1"/>
          <w:szCs w:val="24"/>
        </w:rPr>
        <w:t xml:space="preserve">Διαμονή στη Θεσσαλονίκη σε ξενοδοχείο 3 τουλάχιστον αστέρων με πρωινό, στο κέντρο της πόλης, πλησίον της πλατείας Αριστοτέλους. </w:t>
      </w:r>
    </w:p>
    <w:p w:rsidR="005B7D78" w:rsidRPr="00250DCB" w:rsidRDefault="00250DCB" w:rsidP="00250DCB">
      <w:pPr>
        <w:jc w:val="both"/>
        <w:rPr>
          <w:rFonts w:ascii="Cambria" w:hAnsi="Cambria" w:cs="Cambria"/>
          <w:spacing w:val="-1"/>
          <w:szCs w:val="24"/>
        </w:rPr>
      </w:pPr>
      <w:r w:rsidRPr="00250DCB">
        <w:rPr>
          <w:rFonts w:ascii="Cambria" w:hAnsi="Cambria" w:cs="Cambria"/>
          <w:spacing w:val="-1"/>
          <w:szCs w:val="24"/>
        </w:rPr>
        <w:t>[6] Επι</w:t>
      </w:r>
      <w:r>
        <w:rPr>
          <w:rFonts w:ascii="Cambria" w:hAnsi="Cambria" w:cs="Cambria"/>
          <w:spacing w:val="-1"/>
          <w:szCs w:val="24"/>
        </w:rPr>
        <w:t>θυμούμε μετακίνηση τη</w:t>
      </w:r>
      <w:r w:rsidR="0067257F">
        <w:rPr>
          <w:rFonts w:ascii="Cambria" w:hAnsi="Cambria" w:cs="Cambria"/>
          <w:spacing w:val="-1"/>
          <w:szCs w:val="24"/>
        </w:rPr>
        <w:t>ν</w:t>
      </w:r>
      <w:r>
        <w:rPr>
          <w:rFonts w:ascii="Cambria" w:hAnsi="Cambria" w:cs="Cambria"/>
          <w:spacing w:val="-1"/>
          <w:szCs w:val="24"/>
        </w:rPr>
        <w:t xml:space="preserve"> Κυριακή </w:t>
      </w:r>
      <w:r w:rsidRPr="00250DCB">
        <w:rPr>
          <w:rFonts w:ascii="Cambria" w:hAnsi="Cambria" w:cs="Cambria"/>
          <w:spacing w:val="-1"/>
          <w:szCs w:val="24"/>
        </w:rPr>
        <w:t>04</w:t>
      </w:r>
      <w:r>
        <w:rPr>
          <w:rFonts w:ascii="Cambria" w:hAnsi="Cambria" w:cs="Cambria"/>
          <w:spacing w:val="-1"/>
          <w:szCs w:val="24"/>
        </w:rPr>
        <w:t>/</w:t>
      </w:r>
      <w:r w:rsidRPr="00250DCB">
        <w:rPr>
          <w:rFonts w:ascii="Cambria" w:hAnsi="Cambria" w:cs="Cambria"/>
          <w:spacing w:val="-1"/>
          <w:szCs w:val="24"/>
        </w:rPr>
        <w:t>12</w:t>
      </w:r>
      <w:r>
        <w:rPr>
          <w:rFonts w:ascii="Cambria" w:hAnsi="Cambria" w:cs="Cambria"/>
          <w:spacing w:val="-1"/>
          <w:szCs w:val="24"/>
        </w:rPr>
        <w:t>/202</w:t>
      </w:r>
      <w:r w:rsidRPr="00250DCB">
        <w:rPr>
          <w:rFonts w:ascii="Cambria" w:hAnsi="Cambria" w:cs="Cambria"/>
          <w:spacing w:val="-1"/>
          <w:szCs w:val="24"/>
        </w:rPr>
        <w:t>2 από το ξε</w:t>
      </w:r>
      <w:r>
        <w:rPr>
          <w:rFonts w:ascii="Cambria" w:hAnsi="Cambria" w:cs="Cambria"/>
          <w:spacing w:val="-1"/>
          <w:szCs w:val="24"/>
        </w:rPr>
        <w:t>νοδοχείο προς το αεροδρόμιο (ή εναλλακτικά Σάββατο 03</w:t>
      </w:r>
      <w:r w:rsidRPr="00250DCB">
        <w:rPr>
          <w:rFonts w:ascii="Cambria" w:hAnsi="Cambria" w:cs="Cambria"/>
          <w:spacing w:val="-1"/>
          <w:szCs w:val="24"/>
        </w:rPr>
        <w:t>/12/2022</w:t>
      </w:r>
      <w:r>
        <w:rPr>
          <w:rFonts w:ascii="Cambria" w:hAnsi="Cambria" w:cs="Cambria"/>
          <w:spacing w:val="-1"/>
          <w:szCs w:val="24"/>
        </w:rPr>
        <w:t xml:space="preserve"> στο λιμάνι για αναχώρηση με το πλοίο</w:t>
      </w:r>
      <w:r w:rsidRPr="00250DCB">
        <w:rPr>
          <w:rFonts w:ascii="Cambria" w:hAnsi="Cambria" w:cs="Cambria"/>
          <w:spacing w:val="-1"/>
          <w:szCs w:val="24"/>
        </w:rPr>
        <w:t>).</w:t>
      </w:r>
    </w:p>
    <w:p w:rsidR="005E2978" w:rsidRPr="00250DCB" w:rsidRDefault="00592B63" w:rsidP="005E2978">
      <w:pPr>
        <w:jc w:val="both"/>
        <w:rPr>
          <w:rFonts w:ascii="Cambria" w:hAnsi="Cambria" w:cs="Cambria"/>
          <w:spacing w:val="-1"/>
          <w:szCs w:val="24"/>
        </w:rPr>
      </w:pPr>
      <w:r w:rsidRPr="00592B63">
        <w:rPr>
          <w:rFonts w:ascii="Cambria" w:hAnsi="Cambria" w:cs="Cambria"/>
          <w:spacing w:val="-1"/>
          <w:szCs w:val="24"/>
        </w:rPr>
        <w:t>Ο</w:t>
      </w:r>
      <w:r w:rsidRPr="00592B63">
        <w:rPr>
          <w:rFonts w:ascii="Cambria" w:hAnsi="Cambria" w:cs="Cambria"/>
          <w:szCs w:val="24"/>
        </w:rPr>
        <w:t>ι</w:t>
      </w:r>
      <w:r w:rsidRPr="00592B63">
        <w:rPr>
          <w:rFonts w:ascii="Cambria" w:hAnsi="Cambria" w:cs="Cambria"/>
          <w:spacing w:val="20"/>
          <w:szCs w:val="24"/>
        </w:rPr>
        <w:t xml:space="preserve"> </w:t>
      </w:r>
      <w:r w:rsidRPr="00592B63">
        <w:rPr>
          <w:rFonts w:ascii="Cambria" w:hAnsi="Cambria" w:cs="Cambria"/>
          <w:szCs w:val="24"/>
        </w:rPr>
        <w:t>ο</w:t>
      </w:r>
      <w:r w:rsidRPr="00592B63">
        <w:rPr>
          <w:rFonts w:ascii="Cambria" w:hAnsi="Cambria" w:cs="Cambria"/>
          <w:spacing w:val="-1"/>
          <w:szCs w:val="24"/>
        </w:rPr>
        <w:t>ι</w:t>
      </w:r>
      <w:r w:rsidRPr="00592B63">
        <w:rPr>
          <w:rFonts w:ascii="Cambria" w:hAnsi="Cambria" w:cs="Cambria"/>
          <w:spacing w:val="1"/>
          <w:szCs w:val="24"/>
        </w:rPr>
        <w:t>κ</w:t>
      </w:r>
      <w:r w:rsidRPr="00592B63">
        <w:rPr>
          <w:rFonts w:ascii="Cambria" w:hAnsi="Cambria" w:cs="Cambria"/>
          <w:szCs w:val="24"/>
        </w:rPr>
        <w:t>ονο</w:t>
      </w:r>
      <w:r w:rsidRPr="00592B63">
        <w:rPr>
          <w:rFonts w:ascii="Cambria" w:hAnsi="Cambria" w:cs="Cambria"/>
          <w:spacing w:val="1"/>
          <w:szCs w:val="24"/>
        </w:rPr>
        <w:t>μ</w:t>
      </w:r>
      <w:r w:rsidRPr="00592B63">
        <w:rPr>
          <w:rFonts w:ascii="Cambria" w:hAnsi="Cambria" w:cs="Cambria"/>
          <w:spacing w:val="-1"/>
          <w:szCs w:val="24"/>
        </w:rPr>
        <w:t>ι</w:t>
      </w:r>
      <w:r w:rsidRPr="00592B63">
        <w:rPr>
          <w:rFonts w:ascii="Cambria" w:hAnsi="Cambria" w:cs="Cambria"/>
          <w:spacing w:val="3"/>
          <w:szCs w:val="24"/>
        </w:rPr>
        <w:t>κ</w:t>
      </w:r>
      <w:r w:rsidRPr="00592B63">
        <w:rPr>
          <w:rFonts w:ascii="Cambria" w:hAnsi="Cambria" w:cs="Cambria"/>
          <w:spacing w:val="-1"/>
          <w:szCs w:val="24"/>
        </w:rPr>
        <w:t>έ</w:t>
      </w:r>
      <w:r w:rsidRPr="00592B63">
        <w:rPr>
          <w:rFonts w:ascii="Cambria" w:hAnsi="Cambria" w:cs="Cambria"/>
          <w:szCs w:val="24"/>
        </w:rPr>
        <w:t>ς</w:t>
      </w:r>
      <w:r w:rsidRPr="00592B63">
        <w:rPr>
          <w:rFonts w:ascii="Cambria" w:hAnsi="Cambria" w:cs="Cambria"/>
          <w:spacing w:val="21"/>
          <w:szCs w:val="24"/>
        </w:rPr>
        <w:t xml:space="preserve"> </w:t>
      </w:r>
      <w:r w:rsidRPr="00592B63">
        <w:rPr>
          <w:rFonts w:ascii="Cambria" w:hAnsi="Cambria" w:cs="Cambria"/>
          <w:szCs w:val="24"/>
        </w:rPr>
        <w:t>προ</w:t>
      </w:r>
      <w:r w:rsidRPr="00592B63">
        <w:rPr>
          <w:rFonts w:ascii="Cambria" w:hAnsi="Cambria" w:cs="Cambria"/>
          <w:spacing w:val="2"/>
          <w:szCs w:val="24"/>
        </w:rPr>
        <w:t>σ</w:t>
      </w:r>
      <w:r w:rsidRPr="00592B63">
        <w:rPr>
          <w:rFonts w:ascii="Cambria" w:hAnsi="Cambria" w:cs="Cambria"/>
          <w:szCs w:val="24"/>
        </w:rPr>
        <w:t>φ</w:t>
      </w:r>
      <w:r w:rsidRPr="00592B63">
        <w:rPr>
          <w:rFonts w:ascii="Cambria" w:hAnsi="Cambria" w:cs="Cambria"/>
          <w:spacing w:val="4"/>
          <w:szCs w:val="24"/>
        </w:rPr>
        <w:t>ο</w:t>
      </w:r>
      <w:r w:rsidRPr="00592B63">
        <w:rPr>
          <w:rFonts w:ascii="Cambria" w:hAnsi="Cambria" w:cs="Cambria"/>
          <w:szCs w:val="24"/>
        </w:rPr>
        <w:t>ρ</w:t>
      </w:r>
      <w:r w:rsidRPr="00592B63">
        <w:rPr>
          <w:rFonts w:ascii="Cambria" w:hAnsi="Cambria" w:cs="Cambria"/>
          <w:spacing w:val="-1"/>
          <w:szCs w:val="24"/>
        </w:rPr>
        <w:t>έ</w:t>
      </w:r>
      <w:r w:rsidRPr="00592B63">
        <w:rPr>
          <w:rFonts w:ascii="Cambria" w:hAnsi="Cambria" w:cs="Cambria"/>
          <w:szCs w:val="24"/>
        </w:rPr>
        <w:t>ς</w:t>
      </w:r>
      <w:r w:rsidRPr="00592B63">
        <w:rPr>
          <w:rFonts w:ascii="Cambria" w:hAnsi="Cambria" w:cs="Cambria"/>
          <w:spacing w:val="21"/>
          <w:szCs w:val="24"/>
        </w:rPr>
        <w:t xml:space="preserve"> </w:t>
      </w:r>
      <w:r w:rsidRPr="00592B63">
        <w:rPr>
          <w:rFonts w:ascii="Cambria" w:hAnsi="Cambria" w:cs="Cambria"/>
          <w:szCs w:val="24"/>
        </w:rPr>
        <w:t>π</w:t>
      </w:r>
      <w:r w:rsidRPr="00592B63">
        <w:rPr>
          <w:rFonts w:ascii="Cambria" w:hAnsi="Cambria" w:cs="Cambria"/>
          <w:spacing w:val="2"/>
          <w:szCs w:val="24"/>
        </w:rPr>
        <w:t>ρ</w:t>
      </w:r>
      <w:r w:rsidRPr="00592B63">
        <w:rPr>
          <w:rFonts w:ascii="Cambria" w:hAnsi="Cambria" w:cs="Cambria"/>
          <w:spacing w:val="-1"/>
          <w:szCs w:val="24"/>
        </w:rPr>
        <w:t>έ</w:t>
      </w:r>
      <w:r w:rsidRPr="00592B63">
        <w:rPr>
          <w:rFonts w:ascii="Cambria" w:hAnsi="Cambria" w:cs="Cambria"/>
          <w:szCs w:val="24"/>
        </w:rPr>
        <w:t>π</w:t>
      </w:r>
      <w:r w:rsidRPr="00592B63">
        <w:rPr>
          <w:rFonts w:ascii="Cambria" w:hAnsi="Cambria" w:cs="Cambria"/>
          <w:spacing w:val="1"/>
          <w:szCs w:val="24"/>
        </w:rPr>
        <w:t>ε</w:t>
      </w:r>
      <w:r w:rsidRPr="00592B63">
        <w:rPr>
          <w:rFonts w:ascii="Cambria" w:hAnsi="Cambria" w:cs="Cambria"/>
          <w:szCs w:val="24"/>
        </w:rPr>
        <w:t>ι</w:t>
      </w:r>
      <w:r w:rsidRPr="00592B63">
        <w:rPr>
          <w:rFonts w:ascii="Cambria" w:hAnsi="Cambria" w:cs="Cambria"/>
          <w:spacing w:val="20"/>
          <w:szCs w:val="24"/>
        </w:rPr>
        <w:t xml:space="preserve"> </w:t>
      </w:r>
      <w:r w:rsidRPr="00592B63">
        <w:rPr>
          <w:rFonts w:ascii="Cambria" w:hAnsi="Cambria" w:cs="Cambria"/>
          <w:szCs w:val="24"/>
        </w:rPr>
        <w:t>να</w:t>
      </w:r>
      <w:r w:rsidRPr="00592B63">
        <w:rPr>
          <w:rFonts w:ascii="Cambria" w:hAnsi="Cambria" w:cs="Cambria"/>
          <w:spacing w:val="24"/>
          <w:szCs w:val="24"/>
        </w:rPr>
        <w:t xml:space="preserve"> </w:t>
      </w:r>
      <w:r w:rsidRPr="00592B63">
        <w:rPr>
          <w:rFonts w:ascii="Cambria" w:hAnsi="Cambria" w:cs="Cambria"/>
          <w:spacing w:val="1"/>
          <w:szCs w:val="24"/>
        </w:rPr>
        <w:t>κ</w:t>
      </w:r>
      <w:r w:rsidRPr="00592B63">
        <w:rPr>
          <w:rFonts w:ascii="Cambria" w:hAnsi="Cambria" w:cs="Cambria"/>
          <w:spacing w:val="-1"/>
          <w:szCs w:val="24"/>
        </w:rPr>
        <w:t>α</w:t>
      </w:r>
      <w:r w:rsidRPr="00592B63">
        <w:rPr>
          <w:rFonts w:ascii="Cambria" w:hAnsi="Cambria" w:cs="Cambria"/>
          <w:szCs w:val="24"/>
        </w:rPr>
        <w:t>τ</w:t>
      </w:r>
      <w:r w:rsidRPr="00592B63">
        <w:rPr>
          <w:rFonts w:ascii="Cambria" w:hAnsi="Cambria" w:cs="Cambria"/>
          <w:spacing w:val="-1"/>
          <w:szCs w:val="24"/>
        </w:rPr>
        <w:t>α</w:t>
      </w:r>
      <w:r w:rsidRPr="00592B63">
        <w:rPr>
          <w:rFonts w:ascii="Cambria" w:hAnsi="Cambria" w:cs="Cambria"/>
          <w:szCs w:val="24"/>
        </w:rPr>
        <w:t>τ</w:t>
      </w:r>
      <w:r w:rsidRPr="00592B63">
        <w:rPr>
          <w:rFonts w:ascii="Cambria" w:hAnsi="Cambria" w:cs="Cambria"/>
          <w:spacing w:val="-1"/>
          <w:szCs w:val="24"/>
        </w:rPr>
        <w:t>ε</w:t>
      </w:r>
      <w:r w:rsidRPr="00592B63">
        <w:rPr>
          <w:rFonts w:ascii="Cambria" w:hAnsi="Cambria" w:cs="Cambria"/>
          <w:spacing w:val="3"/>
          <w:szCs w:val="24"/>
        </w:rPr>
        <w:t>θ</w:t>
      </w:r>
      <w:r w:rsidRPr="00592B63">
        <w:rPr>
          <w:rFonts w:ascii="Cambria" w:hAnsi="Cambria" w:cs="Cambria"/>
          <w:szCs w:val="24"/>
        </w:rPr>
        <w:t>ούν</w:t>
      </w:r>
      <w:r w:rsidR="00E1016B">
        <w:rPr>
          <w:rFonts w:ascii="Cambria" w:hAnsi="Cambria" w:cs="Cambria"/>
          <w:szCs w:val="24"/>
        </w:rPr>
        <w:t xml:space="preserve"> ηλεκτρονικά</w:t>
      </w:r>
      <w:r w:rsidRPr="00592B63">
        <w:rPr>
          <w:rFonts w:ascii="Cambria" w:hAnsi="Cambria" w:cs="Cambria"/>
          <w:spacing w:val="22"/>
          <w:szCs w:val="24"/>
        </w:rPr>
        <w:t xml:space="preserve"> </w:t>
      </w:r>
      <w:r w:rsidRPr="00592B63">
        <w:rPr>
          <w:rFonts w:ascii="Cambria" w:hAnsi="Cambria" w:cs="Cambria"/>
          <w:szCs w:val="24"/>
        </w:rPr>
        <w:t>στο</w:t>
      </w:r>
      <w:r w:rsidRPr="00592B63">
        <w:rPr>
          <w:rFonts w:ascii="Cambria" w:hAnsi="Cambria" w:cs="Cambria"/>
          <w:spacing w:val="21"/>
          <w:szCs w:val="24"/>
        </w:rPr>
        <w:t xml:space="preserve"> </w:t>
      </w:r>
      <w:r w:rsidRPr="00592B63">
        <w:rPr>
          <w:rFonts w:ascii="Cambria" w:hAnsi="Cambria" w:cs="Cambria"/>
          <w:spacing w:val="1"/>
          <w:szCs w:val="24"/>
        </w:rPr>
        <w:t>γ</w:t>
      </w:r>
      <w:r w:rsidRPr="00592B63">
        <w:rPr>
          <w:rFonts w:ascii="Cambria" w:hAnsi="Cambria" w:cs="Cambria"/>
          <w:szCs w:val="24"/>
        </w:rPr>
        <w:t>ρ</w:t>
      </w:r>
      <w:r w:rsidRPr="00592B63">
        <w:rPr>
          <w:rFonts w:ascii="Cambria" w:hAnsi="Cambria" w:cs="Cambria"/>
          <w:spacing w:val="-1"/>
          <w:szCs w:val="24"/>
        </w:rPr>
        <w:t>α</w:t>
      </w:r>
      <w:r w:rsidRPr="00592B63">
        <w:rPr>
          <w:rFonts w:ascii="Cambria" w:hAnsi="Cambria" w:cs="Cambria"/>
          <w:spacing w:val="2"/>
          <w:szCs w:val="24"/>
        </w:rPr>
        <w:t>φ</w:t>
      </w:r>
      <w:r w:rsidRPr="00592B63">
        <w:rPr>
          <w:rFonts w:ascii="Cambria" w:hAnsi="Cambria" w:cs="Cambria"/>
          <w:spacing w:val="-1"/>
          <w:szCs w:val="24"/>
        </w:rPr>
        <w:t>εί</w:t>
      </w:r>
      <w:r w:rsidRPr="00592B63">
        <w:rPr>
          <w:rFonts w:ascii="Cambria" w:hAnsi="Cambria" w:cs="Cambria"/>
          <w:szCs w:val="24"/>
        </w:rPr>
        <w:t>ο</w:t>
      </w:r>
      <w:r w:rsidRPr="00592B63">
        <w:rPr>
          <w:rFonts w:ascii="Cambria" w:hAnsi="Cambria" w:cs="Cambria"/>
          <w:spacing w:val="21"/>
          <w:szCs w:val="24"/>
        </w:rPr>
        <w:t xml:space="preserve"> </w:t>
      </w:r>
      <w:r w:rsidRPr="00592B63">
        <w:rPr>
          <w:rFonts w:ascii="Cambria" w:hAnsi="Cambria" w:cs="Cambria"/>
          <w:szCs w:val="24"/>
        </w:rPr>
        <w:t>τ</w:t>
      </w:r>
      <w:r w:rsidR="00C8611F">
        <w:rPr>
          <w:rFonts w:ascii="Cambria" w:hAnsi="Cambria" w:cs="Cambria"/>
          <w:szCs w:val="24"/>
        </w:rPr>
        <w:t>ου</w:t>
      </w:r>
      <w:r w:rsidRPr="00592B63">
        <w:rPr>
          <w:rFonts w:ascii="Cambria" w:hAnsi="Cambria" w:cs="Cambria"/>
          <w:spacing w:val="21"/>
          <w:szCs w:val="24"/>
        </w:rPr>
        <w:t xml:space="preserve"> </w:t>
      </w:r>
      <w:r w:rsidRPr="00592B63">
        <w:rPr>
          <w:rFonts w:ascii="Cambria" w:hAnsi="Cambria" w:cs="Cambria"/>
          <w:spacing w:val="3"/>
          <w:szCs w:val="24"/>
        </w:rPr>
        <w:t>Δ</w:t>
      </w:r>
      <w:r w:rsidRPr="00592B63">
        <w:rPr>
          <w:rFonts w:ascii="Cambria" w:hAnsi="Cambria" w:cs="Cambria"/>
          <w:spacing w:val="-1"/>
          <w:szCs w:val="24"/>
        </w:rPr>
        <w:t>ιε</w:t>
      </w:r>
      <w:r w:rsidRPr="00592B63">
        <w:rPr>
          <w:rFonts w:ascii="Cambria" w:hAnsi="Cambria" w:cs="Cambria"/>
          <w:szCs w:val="24"/>
        </w:rPr>
        <w:t>υ</w:t>
      </w:r>
      <w:r w:rsidR="00C8611F">
        <w:rPr>
          <w:rFonts w:ascii="Cambria" w:hAnsi="Cambria" w:cs="Cambria"/>
          <w:spacing w:val="1"/>
          <w:szCs w:val="24"/>
        </w:rPr>
        <w:t>θυ</w:t>
      </w:r>
      <w:r w:rsidRPr="00592B63">
        <w:rPr>
          <w:rFonts w:ascii="Cambria" w:hAnsi="Cambria" w:cs="Cambria"/>
          <w:spacing w:val="1"/>
          <w:szCs w:val="24"/>
        </w:rPr>
        <w:t>ντ</w:t>
      </w:r>
      <w:r w:rsidR="00C8611F">
        <w:rPr>
          <w:rFonts w:ascii="Cambria" w:hAnsi="Cambria" w:cs="Cambria"/>
          <w:spacing w:val="1"/>
          <w:szCs w:val="24"/>
        </w:rPr>
        <w:t>ή</w:t>
      </w:r>
      <w:r w:rsidRPr="00592B63">
        <w:rPr>
          <w:rFonts w:ascii="Cambria" w:hAnsi="Cambria" w:cs="Cambria"/>
          <w:spacing w:val="1"/>
          <w:szCs w:val="24"/>
        </w:rPr>
        <w:t xml:space="preserve"> </w:t>
      </w:r>
      <w:r w:rsidRPr="00592B63">
        <w:rPr>
          <w:rFonts w:ascii="Cambria" w:hAnsi="Cambria" w:cs="Cambria"/>
          <w:spacing w:val="21"/>
          <w:szCs w:val="24"/>
        </w:rPr>
        <w:t xml:space="preserve"> </w:t>
      </w:r>
      <w:r w:rsidRPr="00592B63">
        <w:rPr>
          <w:rFonts w:ascii="Cambria" w:hAnsi="Cambria" w:cs="Cambria"/>
          <w:szCs w:val="24"/>
        </w:rPr>
        <w:t>του</w:t>
      </w:r>
      <w:r w:rsidR="005E09F1">
        <w:rPr>
          <w:rFonts w:ascii="Cambria" w:hAnsi="Cambria" w:cs="Cambria"/>
          <w:szCs w:val="24"/>
        </w:rPr>
        <w:t xml:space="preserve"> </w:t>
      </w:r>
      <w:r w:rsidR="00465FBA">
        <w:rPr>
          <w:rFonts w:ascii="Cambria" w:hAnsi="Cambria" w:cs="Cambria"/>
          <w:szCs w:val="24"/>
        </w:rPr>
        <w:t>Πρότυπου</w:t>
      </w:r>
      <w:r w:rsidR="00E1016B">
        <w:rPr>
          <w:rFonts w:ascii="Cambria" w:hAnsi="Cambria" w:cs="Cambria"/>
          <w:spacing w:val="24"/>
          <w:szCs w:val="24"/>
        </w:rPr>
        <w:t xml:space="preserve"> </w:t>
      </w:r>
      <w:r w:rsidR="00C8611F">
        <w:rPr>
          <w:rFonts w:ascii="Cambria" w:hAnsi="Cambria" w:cs="Cambria"/>
          <w:spacing w:val="1"/>
          <w:szCs w:val="24"/>
        </w:rPr>
        <w:t>ΓΕ</w:t>
      </w:r>
      <w:r w:rsidR="00805193">
        <w:rPr>
          <w:rFonts w:ascii="Cambria" w:hAnsi="Cambria" w:cs="Cambria"/>
          <w:spacing w:val="1"/>
          <w:szCs w:val="24"/>
        </w:rPr>
        <w:t>.</w:t>
      </w:r>
      <w:r w:rsidR="005E09F1">
        <w:rPr>
          <w:rFonts w:ascii="Cambria" w:hAnsi="Cambria" w:cs="Cambria"/>
          <w:spacing w:val="1"/>
          <w:szCs w:val="24"/>
        </w:rPr>
        <w:t>Λ</w:t>
      </w:r>
      <w:r w:rsidR="00805193">
        <w:rPr>
          <w:rFonts w:ascii="Cambria" w:hAnsi="Cambria" w:cs="Cambria"/>
          <w:spacing w:val="1"/>
          <w:szCs w:val="24"/>
        </w:rPr>
        <w:t>.</w:t>
      </w:r>
      <w:r w:rsidR="005E09F1">
        <w:rPr>
          <w:rFonts w:ascii="Cambria" w:hAnsi="Cambria" w:cs="Cambria"/>
          <w:spacing w:val="1"/>
          <w:szCs w:val="24"/>
        </w:rPr>
        <w:t xml:space="preserve"> Μυτιλήνης</w:t>
      </w:r>
      <w:r w:rsidR="00C8611F" w:rsidRPr="00592B63">
        <w:rPr>
          <w:rFonts w:ascii="Cambria" w:hAnsi="Cambria" w:cs="Cambria"/>
          <w:spacing w:val="2"/>
          <w:szCs w:val="24"/>
        </w:rPr>
        <w:t xml:space="preserve"> </w:t>
      </w:r>
      <w:r w:rsidR="005E09F1">
        <w:rPr>
          <w:rFonts w:ascii="Arial" w:hAnsi="Arial" w:cs="Arial"/>
          <w:sz w:val="22"/>
          <w:szCs w:val="22"/>
        </w:rPr>
        <w:t>(</w:t>
      </w:r>
      <w:hyperlink r:id="rId12" w:history="1">
        <w:r w:rsidR="00465FBA" w:rsidRPr="00805193">
          <w:rPr>
            <w:rStyle w:val="-"/>
            <w:rFonts w:ascii="Cambria" w:hAnsi="Cambria" w:cs="Cambria"/>
            <w:spacing w:val="1"/>
            <w:szCs w:val="24"/>
          </w:rPr>
          <w:t>mail@</w:t>
        </w:r>
        <w:r w:rsidR="00465FBA" w:rsidRPr="00805193">
          <w:rPr>
            <w:rStyle w:val="-"/>
            <w:rFonts w:ascii="Cambria" w:hAnsi="Cambria" w:cs="Cambria"/>
            <w:spacing w:val="1"/>
            <w:szCs w:val="24"/>
            <w:lang w:val="en-US"/>
          </w:rPr>
          <w:t>lyk</w:t>
        </w:r>
        <w:r w:rsidR="00465FBA" w:rsidRPr="00805193">
          <w:rPr>
            <w:rStyle w:val="-"/>
            <w:rFonts w:ascii="Cambria" w:hAnsi="Cambria" w:cs="Cambria"/>
            <w:spacing w:val="1"/>
            <w:szCs w:val="24"/>
          </w:rPr>
          <w:t>-</w:t>
        </w:r>
        <w:proofErr w:type="spellStart"/>
        <w:r w:rsidR="00465FBA" w:rsidRPr="00805193">
          <w:rPr>
            <w:rStyle w:val="-"/>
            <w:rFonts w:ascii="Cambria" w:hAnsi="Cambria" w:cs="Cambria"/>
            <w:spacing w:val="1"/>
            <w:szCs w:val="24"/>
          </w:rPr>
          <w:t>peir</w:t>
        </w:r>
        <w:proofErr w:type="spellEnd"/>
        <w:r w:rsidR="00465FBA" w:rsidRPr="00805193">
          <w:rPr>
            <w:rStyle w:val="-"/>
            <w:rFonts w:ascii="Cambria" w:hAnsi="Cambria" w:cs="Cambria"/>
            <w:spacing w:val="1"/>
            <w:szCs w:val="24"/>
          </w:rPr>
          <w:t>-</w:t>
        </w:r>
        <w:proofErr w:type="spellStart"/>
        <w:r w:rsidR="00465FBA" w:rsidRPr="00805193">
          <w:rPr>
            <w:rStyle w:val="-"/>
            <w:rFonts w:ascii="Cambria" w:hAnsi="Cambria" w:cs="Cambria"/>
            <w:spacing w:val="1"/>
            <w:szCs w:val="24"/>
          </w:rPr>
          <w:t>mytil.les.sch.gr</w:t>
        </w:r>
        <w:proofErr w:type="spellEnd"/>
      </w:hyperlink>
      <w:r w:rsidR="00C8611F" w:rsidRPr="00291E35">
        <w:rPr>
          <w:rFonts w:ascii="Arial" w:hAnsi="Arial" w:cs="Arial"/>
          <w:sz w:val="22"/>
          <w:szCs w:val="22"/>
        </w:rPr>
        <w:t>)</w:t>
      </w:r>
      <w:r w:rsidR="00381528">
        <w:rPr>
          <w:rFonts w:ascii="Arial" w:hAnsi="Arial" w:cs="Arial"/>
          <w:sz w:val="22"/>
          <w:szCs w:val="22"/>
        </w:rPr>
        <w:t xml:space="preserve"> </w:t>
      </w:r>
      <w:r w:rsidRPr="00592B63">
        <w:rPr>
          <w:rFonts w:ascii="Cambria" w:hAnsi="Cambria" w:cs="Cambria"/>
          <w:szCs w:val="24"/>
        </w:rPr>
        <w:t>το</w:t>
      </w:r>
      <w:r w:rsidRPr="00592B63">
        <w:rPr>
          <w:rFonts w:ascii="Cambria" w:hAnsi="Cambria" w:cs="Cambria"/>
          <w:spacing w:val="3"/>
          <w:szCs w:val="24"/>
        </w:rPr>
        <w:t xml:space="preserve"> </w:t>
      </w:r>
      <w:r w:rsidRPr="00592B63">
        <w:rPr>
          <w:rFonts w:ascii="Cambria" w:hAnsi="Cambria" w:cs="Cambria"/>
          <w:spacing w:val="-1"/>
          <w:szCs w:val="24"/>
        </w:rPr>
        <w:t>α</w:t>
      </w:r>
      <w:r w:rsidRPr="00592B63">
        <w:rPr>
          <w:rFonts w:ascii="Cambria" w:hAnsi="Cambria" w:cs="Cambria"/>
          <w:szCs w:val="24"/>
        </w:rPr>
        <w:t>ρ</w:t>
      </w:r>
      <w:r w:rsidRPr="00592B63">
        <w:rPr>
          <w:rFonts w:ascii="Cambria" w:hAnsi="Cambria" w:cs="Cambria"/>
          <w:spacing w:val="1"/>
          <w:szCs w:val="24"/>
        </w:rPr>
        <w:t>γ</w:t>
      </w:r>
      <w:r w:rsidRPr="00592B63">
        <w:rPr>
          <w:rFonts w:ascii="Cambria" w:hAnsi="Cambria" w:cs="Cambria"/>
          <w:szCs w:val="24"/>
        </w:rPr>
        <w:t>ότ</w:t>
      </w:r>
      <w:r w:rsidRPr="00592B63">
        <w:rPr>
          <w:rFonts w:ascii="Cambria" w:hAnsi="Cambria" w:cs="Cambria"/>
          <w:spacing w:val="-1"/>
          <w:szCs w:val="24"/>
        </w:rPr>
        <w:t>ε</w:t>
      </w:r>
      <w:r w:rsidRPr="00592B63">
        <w:rPr>
          <w:rFonts w:ascii="Cambria" w:hAnsi="Cambria" w:cs="Cambria"/>
          <w:szCs w:val="24"/>
        </w:rPr>
        <w:t xml:space="preserve">ρο </w:t>
      </w:r>
      <w:r w:rsidRPr="00592B63">
        <w:rPr>
          <w:rFonts w:ascii="Cambria" w:hAnsi="Cambria" w:cs="Cambria"/>
          <w:spacing w:val="1"/>
          <w:szCs w:val="24"/>
        </w:rPr>
        <w:t>μ</w:t>
      </w:r>
      <w:r w:rsidRPr="00592B63">
        <w:rPr>
          <w:rFonts w:ascii="Cambria" w:hAnsi="Cambria" w:cs="Cambria"/>
          <w:spacing w:val="-1"/>
          <w:szCs w:val="24"/>
        </w:rPr>
        <w:t>έ</w:t>
      </w:r>
      <w:r w:rsidRPr="00592B63">
        <w:rPr>
          <w:rFonts w:ascii="Cambria" w:hAnsi="Cambria" w:cs="Cambria"/>
          <w:spacing w:val="1"/>
          <w:szCs w:val="24"/>
        </w:rPr>
        <w:t>χ</w:t>
      </w:r>
      <w:r w:rsidRPr="00592B63">
        <w:rPr>
          <w:rFonts w:ascii="Cambria" w:hAnsi="Cambria" w:cs="Cambria"/>
          <w:szCs w:val="24"/>
        </w:rPr>
        <w:t>ρι</w:t>
      </w:r>
      <w:r w:rsidRPr="00592B63">
        <w:rPr>
          <w:rFonts w:ascii="Cambria" w:hAnsi="Cambria" w:cs="Cambria"/>
          <w:spacing w:val="-1"/>
          <w:szCs w:val="24"/>
        </w:rPr>
        <w:t xml:space="preserve"> </w:t>
      </w:r>
      <w:r w:rsidRPr="00592B63">
        <w:rPr>
          <w:rFonts w:ascii="Cambria" w:hAnsi="Cambria" w:cs="Cambria"/>
          <w:spacing w:val="1"/>
          <w:szCs w:val="24"/>
        </w:rPr>
        <w:t>κ</w:t>
      </w:r>
      <w:r w:rsidRPr="00592B63">
        <w:rPr>
          <w:rFonts w:ascii="Cambria" w:hAnsi="Cambria" w:cs="Cambria"/>
          <w:spacing w:val="-1"/>
          <w:szCs w:val="24"/>
        </w:rPr>
        <w:t>α</w:t>
      </w:r>
      <w:r w:rsidRPr="00592B63">
        <w:rPr>
          <w:rFonts w:ascii="Cambria" w:hAnsi="Cambria" w:cs="Cambria"/>
          <w:szCs w:val="24"/>
        </w:rPr>
        <w:t>ι</w:t>
      </w:r>
      <w:r w:rsidRPr="00592B63">
        <w:rPr>
          <w:rFonts w:ascii="Cambria" w:hAnsi="Cambria" w:cs="Cambria"/>
          <w:spacing w:val="-1"/>
          <w:szCs w:val="24"/>
        </w:rPr>
        <w:t xml:space="preserve"> </w:t>
      </w:r>
      <w:r w:rsidRPr="00592B63">
        <w:rPr>
          <w:rFonts w:ascii="Cambria" w:hAnsi="Cambria" w:cs="Cambria"/>
          <w:szCs w:val="24"/>
        </w:rPr>
        <w:t>τ</w:t>
      </w:r>
      <w:r w:rsidRPr="00592B63">
        <w:rPr>
          <w:rFonts w:ascii="Cambria" w:hAnsi="Cambria" w:cs="Cambria"/>
          <w:spacing w:val="2"/>
          <w:szCs w:val="24"/>
        </w:rPr>
        <w:t>η</w:t>
      </w:r>
      <w:r w:rsidRPr="00592B63">
        <w:rPr>
          <w:rFonts w:ascii="Cambria" w:hAnsi="Cambria" w:cs="Cambria"/>
          <w:szCs w:val="24"/>
        </w:rPr>
        <w:t>ν</w:t>
      </w:r>
      <w:r w:rsidR="005E2978">
        <w:rPr>
          <w:rFonts w:ascii="Cambria" w:hAnsi="Cambria" w:cs="Cambria"/>
          <w:szCs w:val="24"/>
        </w:rPr>
        <w:t xml:space="preserve"> </w:t>
      </w:r>
      <w:r w:rsidR="005E2978" w:rsidRPr="005E2978">
        <w:rPr>
          <w:rFonts w:ascii="Cambria" w:hAnsi="Cambria" w:cs="Cambria"/>
          <w:b/>
          <w:spacing w:val="1"/>
          <w:szCs w:val="24"/>
        </w:rPr>
        <w:t>Δευτέρα</w:t>
      </w:r>
      <w:r w:rsidR="005B74F5">
        <w:rPr>
          <w:rFonts w:ascii="Cambria" w:hAnsi="Cambria" w:cs="Cambria"/>
          <w:b/>
          <w:spacing w:val="1"/>
          <w:szCs w:val="24"/>
        </w:rPr>
        <w:t xml:space="preserve"> </w:t>
      </w:r>
      <w:r w:rsidR="00651780" w:rsidRPr="005E2978">
        <w:rPr>
          <w:rFonts w:ascii="Cambria" w:hAnsi="Cambria" w:cs="Cambria"/>
          <w:b/>
          <w:spacing w:val="1"/>
          <w:szCs w:val="24"/>
        </w:rPr>
        <w:t>1</w:t>
      </w:r>
      <w:r w:rsidR="004B38ED">
        <w:rPr>
          <w:rFonts w:ascii="Cambria" w:hAnsi="Cambria" w:cs="Cambria"/>
          <w:b/>
          <w:spacing w:val="1"/>
          <w:szCs w:val="24"/>
        </w:rPr>
        <w:t>4</w:t>
      </w:r>
      <w:r w:rsidRPr="005E2978">
        <w:rPr>
          <w:rFonts w:ascii="Cambria" w:hAnsi="Cambria" w:cs="Cambria"/>
          <w:b/>
          <w:spacing w:val="1"/>
          <w:szCs w:val="24"/>
        </w:rPr>
        <w:t>-</w:t>
      </w:r>
      <w:r w:rsidR="00651780" w:rsidRPr="005E2978">
        <w:rPr>
          <w:rFonts w:ascii="Cambria" w:hAnsi="Cambria" w:cs="Cambria"/>
          <w:b/>
          <w:spacing w:val="1"/>
          <w:szCs w:val="24"/>
        </w:rPr>
        <w:t>1</w:t>
      </w:r>
      <w:r w:rsidR="005E2978" w:rsidRPr="005E2978">
        <w:rPr>
          <w:rFonts w:ascii="Cambria" w:hAnsi="Cambria" w:cs="Cambria"/>
          <w:b/>
          <w:spacing w:val="1"/>
          <w:szCs w:val="24"/>
        </w:rPr>
        <w:t>1</w:t>
      </w:r>
      <w:r w:rsidRPr="005E2978">
        <w:rPr>
          <w:rFonts w:ascii="Cambria" w:hAnsi="Cambria" w:cs="Cambria"/>
          <w:b/>
          <w:spacing w:val="1"/>
          <w:szCs w:val="24"/>
        </w:rPr>
        <w:t>-20</w:t>
      </w:r>
      <w:r w:rsidR="000A15E9" w:rsidRPr="005E2978">
        <w:rPr>
          <w:rFonts w:ascii="Cambria" w:hAnsi="Cambria" w:cs="Cambria"/>
          <w:b/>
          <w:spacing w:val="1"/>
          <w:szCs w:val="24"/>
        </w:rPr>
        <w:t>22</w:t>
      </w:r>
      <w:r w:rsidRPr="005E2978">
        <w:rPr>
          <w:rFonts w:ascii="Cambria" w:hAnsi="Cambria" w:cs="Cambria"/>
          <w:b/>
          <w:spacing w:val="1"/>
          <w:szCs w:val="24"/>
        </w:rPr>
        <w:t xml:space="preserve"> και ώρα 1</w:t>
      </w:r>
      <w:r w:rsidR="0080615B" w:rsidRPr="005E2978">
        <w:rPr>
          <w:rFonts w:ascii="Cambria" w:hAnsi="Cambria" w:cs="Cambria"/>
          <w:b/>
          <w:spacing w:val="1"/>
          <w:szCs w:val="24"/>
        </w:rPr>
        <w:t>3</w:t>
      </w:r>
      <w:r w:rsidRPr="005E2978">
        <w:rPr>
          <w:rFonts w:ascii="Cambria" w:hAnsi="Cambria" w:cs="Cambria"/>
          <w:b/>
          <w:spacing w:val="1"/>
          <w:szCs w:val="24"/>
        </w:rPr>
        <w:t>:</w:t>
      </w:r>
      <w:r w:rsidR="00381528" w:rsidRPr="005E2978">
        <w:rPr>
          <w:rFonts w:ascii="Cambria" w:hAnsi="Cambria" w:cs="Cambria"/>
          <w:b/>
          <w:spacing w:val="1"/>
          <w:szCs w:val="24"/>
        </w:rPr>
        <w:t>0</w:t>
      </w:r>
      <w:r w:rsidRPr="005E2978">
        <w:rPr>
          <w:rFonts w:ascii="Cambria" w:hAnsi="Cambria" w:cs="Cambria"/>
          <w:b/>
          <w:spacing w:val="1"/>
          <w:szCs w:val="24"/>
        </w:rPr>
        <w:t>0μ</w:t>
      </w:r>
      <w:r w:rsidRPr="00592B63">
        <w:rPr>
          <w:rFonts w:ascii="Cambria" w:hAnsi="Cambria" w:cs="Cambria"/>
          <w:b/>
          <w:bCs/>
          <w:szCs w:val="24"/>
        </w:rPr>
        <w:t>.μ.</w:t>
      </w:r>
      <w:r w:rsidR="00C8611F">
        <w:rPr>
          <w:rFonts w:ascii="Cambria" w:hAnsi="Cambria" w:cs="Cambria"/>
          <w:b/>
          <w:bCs/>
          <w:szCs w:val="24"/>
        </w:rPr>
        <w:t xml:space="preserve"> </w:t>
      </w:r>
      <w:r w:rsidR="00C8611F" w:rsidRPr="00250DCB">
        <w:rPr>
          <w:rFonts w:ascii="Cambria" w:hAnsi="Cambria" w:cs="Cambria"/>
          <w:spacing w:val="-1"/>
          <w:szCs w:val="24"/>
        </w:rPr>
        <w:t>Εκπρόθεσμες προσφορές δεν θα ληφθούν υπόψη.</w:t>
      </w:r>
      <w:r w:rsidR="005E2978" w:rsidRPr="00250DCB">
        <w:rPr>
          <w:rFonts w:ascii="Cambria" w:hAnsi="Cambria" w:cs="Cambria"/>
          <w:spacing w:val="-1"/>
          <w:szCs w:val="24"/>
        </w:rPr>
        <w:t xml:space="preserve"> Οι προσφορές που θα κατατεθούν, θα ανοιχθούν ενώπιον της επιτροπής αξιολόγησης. Διευκρινίζεται ότι δε θα γίνονται δεκτές αντιπροσφορές μετά το άνοιγμα των προσφορών, μπορεί όμως να ζητηθούν διευκρινήσεις από την επιτροπή.</w:t>
      </w:r>
    </w:p>
    <w:p w:rsidR="00072675" w:rsidRPr="00250DCB" w:rsidRDefault="005E2978" w:rsidP="005E2978">
      <w:pPr>
        <w:jc w:val="both"/>
        <w:rPr>
          <w:rFonts w:ascii="Cambria" w:hAnsi="Cambria" w:cs="Cambria"/>
          <w:spacing w:val="-1"/>
          <w:szCs w:val="24"/>
        </w:rPr>
      </w:pPr>
      <w:r w:rsidRPr="00250DCB">
        <w:rPr>
          <w:rFonts w:ascii="Cambria" w:hAnsi="Cambria" w:cs="Cambria"/>
          <w:spacing w:val="-1"/>
          <w:szCs w:val="24"/>
        </w:rPr>
        <w:t>Η αξιολόγηση και επιλογή της πλέον συμφέρουσας προσφοράς θα γίνει από επιτροπή αποτελούμενη από το Διευθυντή του σχολείου, τους συνοδούς καθηγητές και εκπρόσωπο του δεκαπενταμελούς μαθητικού συμβουλίου.</w:t>
      </w:r>
    </w:p>
    <w:p w:rsidR="00603248" w:rsidRPr="00465FBA" w:rsidRDefault="00603248" w:rsidP="001A52E0">
      <w:pPr>
        <w:jc w:val="both"/>
        <w:rPr>
          <w:rFonts w:ascii="Arial" w:hAnsi="Arial" w:cs="Arial"/>
        </w:rPr>
      </w:pPr>
    </w:p>
    <w:p w:rsidR="005E2978" w:rsidRPr="005E2978" w:rsidRDefault="005E2978" w:rsidP="00C32F42">
      <w:pPr>
        <w:pStyle w:val="a4"/>
        <w:tabs>
          <w:tab w:val="clear" w:pos="4153"/>
          <w:tab w:val="clear" w:pos="8306"/>
        </w:tabs>
        <w:ind w:left="5760" w:firstLine="720"/>
        <w:jc w:val="center"/>
        <w:rPr>
          <w:rFonts w:ascii="Arial" w:hAnsi="Arial" w:cs="Arial"/>
          <w:szCs w:val="24"/>
        </w:rPr>
      </w:pPr>
    </w:p>
    <w:p w:rsidR="005E2978" w:rsidRPr="005E2978" w:rsidRDefault="005E2978" w:rsidP="00C32F42">
      <w:pPr>
        <w:pStyle w:val="a4"/>
        <w:tabs>
          <w:tab w:val="clear" w:pos="4153"/>
          <w:tab w:val="clear" w:pos="8306"/>
        </w:tabs>
        <w:ind w:left="5760" w:firstLine="720"/>
        <w:jc w:val="center"/>
        <w:rPr>
          <w:rFonts w:ascii="Arial" w:hAnsi="Arial" w:cs="Arial"/>
          <w:szCs w:val="24"/>
        </w:rPr>
      </w:pPr>
    </w:p>
    <w:p w:rsidR="00C32F42" w:rsidRDefault="00072675" w:rsidP="005E2978">
      <w:pPr>
        <w:pStyle w:val="a4"/>
        <w:tabs>
          <w:tab w:val="clear" w:pos="4153"/>
          <w:tab w:val="clear" w:pos="8306"/>
        </w:tabs>
        <w:ind w:firstLine="720"/>
        <w:jc w:val="center"/>
        <w:rPr>
          <w:rFonts w:ascii="Arial" w:hAnsi="Arial" w:cs="Arial"/>
          <w:szCs w:val="24"/>
        </w:rPr>
      </w:pPr>
      <w:r w:rsidRPr="00C27CB0">
        <w:rPr>
          <w:rFonts w:ascii="Arial" w:hAnsi="Arial" w:cs="Arial"/>
          <w:szCs w:val="24"/>
          <w:lang w:val="en-US"/>
        </w:rPr>
        <w:t>O</w:t>
      </w:r>
      <w:r w:rsidR="00144C56">
        <w:rPr>
          <w:rFonts w:ascii="Arial" w:hAnsi="Arial" w:cs="Arial"/>
          <w:szCs w:val="24"/>
        </w:rPr>
        <w:t xml:space="preserve"> </w:t>
      </w:r>
      <w:r w:rsidR="00F7451F">
        <w:rPr>
          <w:rFonts w:ascii="Arial" w:hAnsi="Arial" w:cs="Arial"/>
          <w:szCs w:val="24"/>
          <w:lang w:val="en-US"/>
        </w:rPr>
        <w:t>A</w:t>
      </w:r>
      <w:r w:rsidR="00F7451F">
        <w:rPr>
          <w:rFonts w:ascii="Arial" w:hAnsi="Arial" w:cs="Arial"/>
          <w:szCs w:val="24"/>
        </w:rPr>
        <w:t xml:space="preserve">ν. </w:t>
      </w:r>
      <w:r w:rsidR="00144C56">
        <w:rPr>
          <w:rFonts w:ascii="Arial" w:hAnsi="Arial" w:cs="Arial"/>
          <w:szCs w:val="24"/>
        </w:rPr>
        <w:t>Δ/ΝΤΗΣ</w:t>
      </w:r>
    </w:p>
    <w:p w:rsidR="00C32F42" w:rsidRPr="00C27CB0" w:rsidRDefault="00C32F42" w:rsidP="005E2978">
      <w:pPr>
        <w:pStyle w:val="a4"/>
        <w:tabs>
          <w:tab w:val="clear" w:pos="4153"/>
          <w:tab w:val="clear" w:pos="8306"/>
        </w:tabs>
        <w:ind w:firstLine="720"/>
        <w:jc w:val="center"/>
        <w:rPr>
          <w:rFonts w:ascii="Arial" w:hAnsi="Arial" w:cs="Arial"/>
          <w:szCs w:val="24"/>
        </w:rPr>
      </w:pPr>
    </w:p>
    <w:p w:rsidR="005E2978" w:rsidRPr="00FD53E7" w:rsidRDefault="005E2978" w:rsidP="005E2978">
      <w:pPr>
        <w:pStyle w:val="a4"/>
        <w:tabs>
          <w:tab w:val="clear" w:pos="4153"/>
          <w:tab w:val="clear" w:pos="8306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</w:t>
      </w:r>
    </w:p>
    <w:p w:rsidR="0024401E" w:rsidRPr="0022675F" w:rsidRDefault="005E2978" w:rsidP="005E2978">
      <w:pPr>
        <w:pStyle w:val="a4"/>
        <w:tabs>
          <w:tab w:val="clear" w:pos="4153"/>
          <w:tab w:val="clear" w:pos="8306"/>
        </w:tabs>
        <w:jc w:val="center"/>
        <w:rPr>
          <w:rFonts w:ascii="Arial" w:hAnsi="Arial" w:cs="Arial"/>
          <w:szCs w:val="24"/>
        </w:rPr>
      </w:pPr>
      <w:r w:rsidRPr="00FD53E7">
        <w:rPr>
          <w:rFonts w:ascii="Arial" w:hAnsi="Arial" w:cs="Arial"/>
          <w:szCs w:val="24"/>
        </w:rPr>
        <w:t xml:space="preserve">           </w:t>
      </w:r>
      <w:proofErr w:type="spellStart"/>
      <w:r w:rsidR="00465FBA">
        <w:rPr>
          <w:rFonts w:ascii="Arial" w:hAnsi="Arial" w:cs="Arial"/>
          <w:szCs w:val="24"/>
        </w:rPr>
        <w:t>Νείρος</w:t>
      </w:r>
      <w:proofErr w:type="spellEnd"/>
      <w:r w:rsidR="00465FBA">
        <w:rPr>
          <w:rFonts w:ascii="Arial" w:hAnsi="Arial" w:cs="Arial"/>
          <w:szCs w:val="24"/>
        </w:rPr>
        <w:t xml:space="preserve"> Αντώνιος</w:t>
      </w:r>
    </w:p>
    <w:sectPr w:rsidR="0024401E" w:rsidRPr="0022675F" w:rsidSect="003968D2">
      <w:pgSz w:w="11906" w:h="16838"/>
      <w:pgMar w:top="720" w:right="720" w:bottom="709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CEC" w:rsidRDefault="00DD4CEC" w:rsidP="00C32F42">
      <w:r>
        <w:separator/>
      </w:r>
    </w:p>
  </w:endnote>
  <w:endnote w:type="continuationSeparator" w:id="0">
    <w:p w:rsidR="00DD4CEC" w:rsidRDefault="00DD4CEC" w:rsidP="00C3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CEC" w:rsidRDefault="00DD4CEC" w:rsidP="00C32F42">
      <w:r>
        <w:separator/>
      </w:r>
    </w:p>
  </w:footnote>
  <w:footnote w:type="continuationSeparator" w:id="0">
    <w:p w:rsidR="00DD4CEC" w:rsidRDefault="00DD4CEC" w:rsidP="00C32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</w:abstractNum>
  <w:abstractNum w:abstractNumId="1">
    <w:nsid w:val="09E5539F"/>
    <w:multiLevelType w:val="hybridMultilevel"/>
    <w:tmpl w:val="6E6ED806"/>
    <w:lvl w:ilvl="0" w:tplc="DBC24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8A69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760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EC6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14D3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307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203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666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50F8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64064F"/>
    <w:multiLevelType w:val="hybridMultilevel"/>
    <w:tmpl w:val="070CDA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F10DB"/>
    <w:multiLevelType w:val="singleLevel"/>
    <w:tmpl w:val="0152FC98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hint="default"/>
        <w:b/>
        <w:i w:val="0"/>
      </w:rPr>
    </w:lvl>
  </w:abstractNum>
  <w:abstractNum w:abstractNumId="4">
    <w:nsid w:val="429C2D4F"/>
    <w:multiLevelType w:val="hybridMultilevel"/>
    <w:tmpl w:val="90DA65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F26F0"/>
    <w:multiLevelType w:val="hybridMultilevel"/>
    <w:tmpl w:val="FB1CE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660DC"/>
    <w:multiLevelType w:val="hybridMultilevel"/>
    <w:tmpl w:val="550E7F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351F7C"/>
    <w:multiLevelType w:val="hybridMultilevel"/>
    <w:tmpl w:val="FCACD638"/>
    <w:lvl w:ilvl="0" w:tplc="076C3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B90F03"/>
    <w:multiLevelType w:val="multilevel"/>
    <w:tmpl w:val="35B84CE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77D61CC9"/>
    <w:multiLevelType w:val="hybridMultilevel"/>
    <w:tmpl w:val="212ABF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AF"/>
    <w:rsid w:val="00002BCE"/>
    <w:rsid w:val="00003996"/>
    <w:rsid w:val="00005965"/>
    <w:rsid w:val="00006437"/>
    <w:rsid w:val="00016097"/>
    <w:rsid w:val="00032125"/>
    <w:rsid w:val="000321C2"/>
    <w:rsid w:val="00034BCD"/>
    <w:rsid w:val="00037B29"/>
    <w:rsid w:val="00045FF7"/>
    <w:rsid w:val="00055CC4"/>
    <w:rsid w:val="0006162C"/>
    <w:rsid w:val="000622D4"/>
    <w:rsid w:val="00062518"/>
    <w:rsid w:val="00062C7F"/>
    <w:rsid w:val="00063353"/>
    <w:rsid w:val="00072675"/>
    <w:rsid w:val="00073402"/>
    <w:rsid w:val="00076364"/>
    <w:rsid w:val="00080D5C"/>
    <w:rsid w:val="0008282E"/>
    <w:rsid w:val="00083736"/>
    <w:rsid w:val="00087254"/>
    <w:rsid w:val="000A15E9"/>
    <w:rsid w:val="000A2E1D"/>
    <w:rsid w:val="000B02DA"/>
    <w:rsid w:val="000B5095"/>
    <w:rsid w:val="000C27AB"/>
    <w:rsid w:val="000C2D3B"/>
    <w:rsid w:val="000C3E5E"/>
    <w:rsid w:val="000C6705"/>
    <w:rsid w:val="000D28A3"/>
    <w:rsid w:val="000E0B17"/>
    <w:rsid w:val="000E63DB"/>
    <w:rsid w:val="000E6504"/>
    <w:rsid w:val="000F4C51"/>
    <w:rsid w:val="000F4F8E"/>
    <w:rsid w:val="00100590"/>
    <w:rsid w:val="00105584"/>
    <w:rsid w:val="00106C0D"/>
    <w:rsid w:val="001072D2"/>
    <w:rsid w:val="00120957"/>
    <w:rsid w:val="00120DC7"/>
    <w:rsid w:val="001255F7"/>
    <w:rsid w:val="001374E2"/>
    <w:rsid w:val="00143B8C"/>
    <w:rsid w:val="00144BF4"/>
    <w:rsid w:val="00144C56"/>
    <w:rsid w:val="00153627"/>
    <w:rsid w:val="00160F53"/>
    <w:rsid w:val="00166002"/>
    <w:rsid w:val="00173847"/>
    <w:rsid w:val="0017762D"/>
    <w:rsid w:val="00186DD1"/>
    <w:rsid w:val="00190215"/>
    <w:rsid w:val="001927B6"/>
    <w:rsid w:val="00196814"/>
    <w:rsid w:val="001968B8"/>
    <w:rsid w:val="001A52E0"/>
    <w:rsid w:val="001B7FFC"/>
    <w:rsid w:val="001C0253"/>
    <w:rsid w:val="001C2FF3"/>
    <w:rsid w:val="001C696F"/>
    <w:rsid w:val="001E2240"/>
    <w:rsid w:val="001E3AF7"/>
    <w:rsid w:val="001E6F14"/>
    <w:rsid w:val="001E7E70"/>
    <w:rsid w:val="001F0493"/>
    <w:rsid w:val="001F219F"/>
    <w:rsid w:val="001F246A"/>
    <w:rsid w:val="001F3FDD"/>
    <w:rsid w:val="001F41C1"/>
    <w:rsid w:val="00205F2F"/>
    <w:rsid w:val="002232AC"/>
    <w:rsid w:val="00224B32"/>
    <w:rsid w:val="0022675F"/>
    <w:rsid w:val="00226B55"/>
    <w:rsid w:val="00230FDA"/>
    <w:rsid w:val="002314C6"/>
    <w:rsid w:val="002329B4"/>
    <w:rsid w:val="00232ACE"/>
    <w:rsid w:val="00234F47"/>
    <w:rsid w:val="00240CBB"/>
    <w:rsid w:val="002412AE"/>
    <w:rsid w:val="00242987"/>
    <w:rsid w:val="002438FE"/>
    <w:rsid w:val="0024401E"/>
    <w:rsid w:val="0024581A"/>
    <w:rsid w:val="00247B9D"/>
    <w:rsid w:val="00250DCB"/>
    <w:rsid w:val="002637B1"/>
    <w:rsid w:val="00274488"/>
    <w:rsid w:val="00274E4C"/>
    <w:rsid w:val="00274F52"/>
    <w:rsid w:val="00275A3B"/>
    <w:rsid w:val="00277BC9"/>
    <w:rsid w:val="00283983"/>
    <w:rsid w:val="00285685"/>
    <w:rsid w:val="00293116"/>
    <w:rsid w:val="00293746"/>
    <w:rsid w:val="00294FD7"/>
    <w:rsid w:val="002A2865"/>
    <w:rsid w:val="002A4B94"/>
    <w:rsid w:val="002B03B9"/>
    <w:rsid w:val="002B0CF7"/>
    <w:rsid w:val="002B35BA"/>
    <w:rsid w:val="002D11FB"/>
    <w:rsid w:val="002E23DB"/>
    <w:rsid w:val="002E3DE8"/>
    <w:rsid w:val="002E53F9"/>
    <w:rsid w:val="002E58F1"/>
    <w:rsid w:val="002F30AF"/>
    <w:rsid w:val="0030512F"/>
    <w:rsid w:val="00306864"/>
    <w:rsid w:val="00312BCF"/>
    <w:rsid w:val="00314070"/>
    <w:rsid w:val="00314DD4"/>
    <w:rsid w:val="00322B8F"/>
    <w:rsid w:val="003313FE"/>
    <w:rsid w:val="00334DD5"/>
    <w:rsid w:val="003515BF"/>
    <w:rsid w:val="003647C6"/>
    <w:rsid w:val="00371096"/>
    <w:rsid w:val="00381528"/>
    <w:rsid w:val="00391953"/>
    <w:rsid w:val="0039265B"/>
    <w:rsid w:val="0039414C"/>
    <w:rsid w:val="00395DCE"/>
    <w:rsid w:val="003968D2"/>
    <w:rsid w:val="003A1FEA"/>
    <w:rsid w:val="003B516D"/>
    <w:rsid w:val="003D3ABA"/>
    <w:rsid w:val="003E08CD"/>
    <w:rsid w:val="003E470E"/>
    <w:rsid w:val="003F1B4E"/>
    <w:rsid w:val="003F1FF3"/>
    <w:rsid w:val="003F28F1"/>
    <w:rsid w:val="00404DDA"/>
    <w:rsid w:val="00405051"/>
    <w:rsid w:val="004165BD"/>
    <w:rsid w:val="00435572"/>
    <w:rsid w:val="00450EEE"/>
    <w:rsid w:val="0045616B"/>
    <w:rsid w:val="00456C62"/>
    <w:rsid w:val="00462BCE"/>
    <w:rsid w:val="00462EB2"/>
    <w:rsid w:val="00465FBA"/>
    <w:rsid w:val="00467C6F"/>
    <w:rsid w:val="00472367"/>
    <w:rsid w:val="00475B14"/>
    <w:rsid w:val="00480C14"/>
    <w:rsid w:val="00490ED1"/>
    <w:rsid w:val="00491BA7"/>
    <w:rsid w:val="004A7B2D"/>
    <w:rsid w:val="004B38ED"/>
    <w:rsid w:val="004C402B"/>
    <w:rsid w:val="004E1A38"/>
    <w:rsid w:val="004E7D4C"/>
    <w:rsid w:val="005011E8"/>
    <w:rsid w:val="00520191"/>
    <w:rsid w:val="00527AC3"/>
    <w:rsid w:val="0053104A"/>
    <w:rsid w:val="005448AF"/>
    <w:rsid w:val="005501B6"/>
    <w:rsid w:val="00551050"/>
    <w:rsid w:val="005519C7"/>
    <w:rsid w:val="00551E78"/>
    <w:rsid w:val="0055324D"/>
    <w:rsid w:val="005553A7"/>
    <w:rsid w:val="00557422"/>
    <w:rsid w:val="00566CDC"/>
    <w:rsid w:val="005706E6"/>
    <w:rsid w:val="0057399A"/>
    <w:rsid w:val="00575935"/>
    <w:rsid w:val="005760E3"/>
    <w:rsid w:val="00580182"/>
    <w:rsid w:val="0058049C"/>
    <w:rsid w:val="0058251B"/>
    <w:rsid w:val="00583E59"/>
    <w:rsid w:val="00592B63"/>
    <w:rsid w:val="00592FA8"/>
    <w:rsid w:val="00594B77"/>
    <w:rsid w:val="00594F03"/>
    <w:rsid w:val="0059682A"/>
    <w:rsid w:val="005A32F8"/>
    <w:rsid w:val="005A66AE"/>
    <w:rsid w:val="005B74F5"/>
    <w:rsid w:val="005B7D78"/>
    <w:rsid w:val="005C29B8"/>
    <w:rsid w:val="005C5BB5"/>
    <w:rsid w:val="005D4CB7"/>
    <w:rsid w:val="005E09F1"/>
    <w:rsid w:val="005E1D88"/>
    <w:rsid w:val="005E2978"/>
    <w:rsid w:val="005E3956"/>
    <w:rsid w:val="005E7ED7"/>
    <w:rsid w:val="005F3E93"/>
    <w:rsid w:val="005F46E2"/>
    <w:rsid w:val="00603248"/>
    <w:rsid w:val="00611C8D"/>
    <w:rsid w:val="00612F58"/>
    <w:rsid w:val="006130BA"/>
    <w:rsid w:val="00615908"/>
    <w:rsid w:val="00633453"/>
    <w:rsid w:val="0063584E"/>
    <w:rsid w:val="006417CA"/>
    <w:rsid w:val="00643D74"/>
    <w:rsid w:val="00651780"/>
    <w:rsid w:val="00660218"/>
    <w:rsid w:val="0067257F"/>
    <w:rsid w:val="0067422A"/>
    <w:rsid w:val="00674E14"/>
    <w:rsid w:val="00682ED6"/>
    <w:rsid w:val="0069028E"/>
    <w:rsid w:val="0069314B"/>
    <w:rsid w:val="006962BC"/>
    <w:rsid w:val="006A0BBF"/>
    <w:rsid w:val="006B154F"/>
    <w:rsid w:val="006C00C8"/>
    <w:rsid w:val="006E5B30"/>
    <w:rsid w:val="006E6D20"/>
    <w:rsid w:val="006E7040"/>
    <w:rsid w:val="006E7856"/>
    <w:rsid w:val="006F13FA"/>
    <w:rsid w:val="006F3A96"/>
    <w:rsid w:val="006F6FCE"/>
    <w:rsid w:val="00713F17"/>
    <w:rsid w:val="00717987"/>
    <w:rsid w:val="00723DFC"/>
    <w:rsid w:val="00725004"/>
    <w:rsid w:val="00731C73"/>
    <w:rsid w:val="00733C8E"/>
    <w:rsid w:val="00736529"/>
    <w:rsid w:val="00737D5F"/>
    <w:rsid w:val="007410C4"/>
    <w:rsid w:val="0074478B"/>
    <w:rsid w:val="007464C3"/>
    <w:rsid w:val="007520F7"/>
    <w:rsid w:val="0075750B"/>
    <w:rsid w:val="00764225"/>
    <w:rsid w:val="007648FD"/>
    <w:rsid w:val="00771AC1"/>
    <w:rsid w:val="00776B73"/>
    <w:rsid w:val="007811C0"/>
    <w:rsid w:val="00790838"/>
    <w:rsid w:val="007A61BB"/>
    <w:rsid w:val="007B3211"/>
    <w:rsid w:val="007B466C"/>
    <w:rsid w:val="007B577F"/>
    <w:rsid w:val="007B6751"/>
    <w:rsid w:val="007B7438"/>
    <w:rsid w:val="007C6DE3"/>
    <w:rsid w:val="007D27B8"/>
    <w:rsid w:val="007D2AAA"/>
    <w:rsid w:val="007D67A8"/>
    <w:rsid w:val="007E104F"/>
    <w:rsid w:val="007E2E4A"/>
    <w:rsid w:val="007E615F"/>
    <w:rsid w:val="00805193"/>
    <w:rsid w:val="0080615B"/>
    <w:rsid w:val="0080729D"/>
    <w:rsid w:val="00816B39"/>
    <w:rsid w:val="00823387"/>
    <w:rsid w:val="00827524"/>
    <w:rsid w:val="00832C51"/>
    <w:rsid w:val="00835CA2"/>
    <w:rsid w:val="00842A55"/>
    <w:rsid w:val="008571F7"/>
    <w:rsid w:val="0087677A"/>
    <w:rsid w:val="00886C79"/>
    <w:rsid w:val="00892465"/>
    <w:rsid w:val="008A3C53"/>
    <w:rsid w:val="008A5437"/>
    <w:rsid w:val="008B576E"/>
    <w:rsid w:val="008E0192"/>
    <w:rsid w:val="008E138E"/>
    <w:rsid w:val="008E2DE4"/>
    <w:rsid w:val="008E4444"/>
    <w:rsid w:val="008E5204"/>
    <w:rsid w:val="008E7616"/>
    <w:rsid w:val="00900DAC"/>
    <w:rsid w:val="009026AA"/>
    <w:rsid w:val="00913583"/>
    <w:rsid w:val="00920198"/>
    <w:rsid w:val="00927932"/>
    <w:rsid w:val="0094011A"/>
    <w:rsid w:val="009530E2"/>
    <w:rsid w:val="00955B23"/>
    <w:rsid w:val="00955C47"/>
    <w:rsid w:val="0096255D"/>
    <w:rsid w:val="009727FE"/>
    <w:rsid w:val="00972F1F"/>
    <w:rsid w:val="0097347D"/>
    <w:rsid w:val="00973DF9"/>
    <w:rsid w:val="00974DB8"/>
    <w:rsid w:val="00977329"/>
    <w:rsid w:val="00990DAE"/>
    <w:rsid w:val="00995D7C"/>
    <w:rsid w:val="009A0DD4"/>
    <w:rsid w:val="009A2528"/>
    <w:rsid w:val="009A39C5"/>
    <w:rsid w:val="009A76B2"/>
    <w:rsid w:val="009B54B0"/>
    <w:rsid w:val="009C1AB6"/>
    <w:rsid w:val="009C2B11"/>
    <w:rsid w:val="009C2B40"/>
    <w:rsid w:val="009C3AD0"/>
    <w:rsid w:val="009C446D"/>
    <w:rsid w:val="009D1BDC"/>
    <w:rsid w:val="009D725E"/>
    <w:rsid w:val="009E162D"/>
    <w:rsid w:val="009E3B15"/>
    <w:rsid w:val="009E5BD1"/>
    <w:rsid w:val="00A16836"/>
    <w:rsid w:val="00A22943"/>
    <w:rsid w:val="00A50E13"/>
    <w:rsid w:val="00A51901"/>
    <w:rsid w:val="00A54307"/>
    <w:rsid w:val="00A5780B"/>
    <w:rsid w:val="00A62FBB"/>
    <w:rsid w:val="00A73B16"/>
    <w:rsid w:val="00A7431B"/>
    <w:rsid w:val="00A7604B"/>
    <w:rsid w:val="00A77639"/>
    <w:rsid w:val="00A824BD"/>
    <w:rsid w:val="00A847AC"/>
    <w:rsid w:val="00A87AFB"/>
    <w:rsid w:val="00A87E0E"/>
    <w:rsid w:val="00A902B3"/>
    <w:rsid w:val="00A90E0D"/>
    <w:rsid w:val="00AA0F89"/>
    <w:rsid w:val="00AA1D56"/>
    <w:rsid w:val="00AA5835"/>
    <w:rsid w:val="00AA7BCA"/>
    <w:rsid w:val="00AB679A"/>
    <w:rsid w:val="00AD62B9"/>
    <w:rsid w:val="00AF0DFE"/>
    <w:rsid w:val="00AF127C"/>
    <w:rsid w:val="00AF302A"/>
    <w:rsid w:val="00AF6118"/>
    <w:rsid w:val="00AF7B89"/>
    <w:rsid w:val="00B06346"/>
    <w:rsid w:val="00B1556A"/>
    <w:rsid w:val="00B21573"/>
    <w:rsid w:val="00B41128"/>
    <w:rsid w:val="00B4157B"/>
    <w:rsid w:val="00B45073"/>
    <w:rsid w:val="00B47796"/>
    <w:rsid w:val="00B7117C"/>
    <w:rsid w:val="00B83E5F"/>
    <w:rsid w:val="00B95476"/>
    <w:rsid w:val="00B96453"/>
    <w:rsid w:val="00BA1CDC"/>
    <w:rsid w:val="00BA7181"/>
    <w:rsid w:val="00BB53BA"/>
    <w:rsid w:val="00BB6765"/>
    <w:rsid w:val="00BB6F76"/>
    <w:rsid w:val="00BC0261"/>
    <w:rsid w:val="00BC332A"/>
    <w:rsid w:val="00BD1E8E"/>
    <w:rsid w:val="00BD5461"/>
    <w:rsid w:val="00BD640E"/>
    <w:rsid w:val="00BE6C9E"/>
    <w:rsid w:val="00BF5319"/>
    <w:rsid w:val="00C03214"/>
    <w:rsid w:val="00C27CB0"/>
    <w:rsid w:val="00C32F42"/>
    <w:rsid w:val="00C437E6"/>
    <w:rsid w:val="00C56BB9"/>
    <w:rsid w:val="00C646EF"/>
    <w:rsid w:val="00C6706D"/>
    <w:rsid w:val="00C8173E"/>
    <w:rsid w:val="00C838CD"/>
    <w:rsid w:val="00C8587B"/>
    <w:rsid w:val="00C8611F"/>
    <w:rsid w:val="00C90DC9"/>
    <w:rsid w:val="00C91699"/>
    <w:rsid w:val="00CA49C8"/>
    <w:rsid w:val="00CB0B01"/>
    <w:rsid w:val="00CB132B"/>
    <w:rsid w:val="00CB7173"/>
    <w:rsid w:val="00CE38FA"/>
    <w:rsid w:val="00CE4A6A"/>
    <w:rsid w:val="00CE5081"/>
    <w:rsid w:val="00CF6660"/>
    <w:rsid w:val="00D0205C"/>
    <w:rsid w:val="00D06B8E"/>
    <w:rsid w:val="00D11324"/>
    <w:rsid w:val="00D12B46"/>
    <w:rsid w:val="00D13F25"/>
    <w:rsid w:val="00D22AAD"/>
    <w:rsid w:val="00D2603E"/>
    <w:rsid w:val="00D26794"/>
    <w:rsid w:val="00D34739"/>
    <w:rsid w:val="00D36F13"/>
    <w:rsid w:val="00D43BF1"/>
    <w:rsid w:val="00D545AF"/>
    <w:rsid w:val="00D575B0"/>
    <w:rsid w:val="00D70542"/>
    <w:rsid w:val="00D80446"/>
    <w:rsid w:val="00D82A83"/>
    <w:rsid w:val="00D90CEE"/>
    <w:rsid w:val="00D96467"/>
    <w:rsid w:val="00DA0E16"/>
    <w:rsid w:val="00DB136E"/>
    <w:rsid w:val="00DB2C6E"/>
    <w:rsid w:val="00DB3A2C"/>
    <w:rsid w:val="00DB3E02"/>
    <w:rsid w:val="00DB7D85"/>
    <w:rsid w:val="00DC4795"/>
    <w:rsid w:val="00DC7FDE"/>
    <w:rsid w:val="00DD4CEC"/>
    <w:rsid w:val="00DD53AE"/>
    <w:rsid w:val="00DE7048"/>
    <w:rsid w:val="00DF2250"/>
    <w:rsid w:val="00E1016B"/>
    <w:rsid w:val="00E174B1"/>
    <w:rsid w:val="00E2082D"/>
    <w:rsid w:val="00E2440B"/>
    <w:rsid w:val="00E279CA"/>
    <w:rsid w:val="00E32AF3"/>
    <w:rsid w:val="00E339BF"/>
    <w:rsid w:val="00E3420C"/>
    <w:rsid w:val="00E34795"/>
    <w:rsid w:val="00E34929"/>
    <w:rsid w:val="00E55685"/>
    <w:rsid w:val="00E6019B"/>
    <w:rsid w:val="00E64C31"/>
    <w:rsid w:val="00E716E4"/>
    <w:rsid w:val="00E73708"/>
    <w:rsid w:val="00E74600"/>
    <w:rsid w:val="00E817A8"/>
    <w:rsid w:val="00E8258D"/>
    <w:rsid w:val="00E85A0D"/>
    <w:rsid w:val="00E86138"/>
    <w:rsid w:val="00EA48AC"/>
    <w:rsid w:val="00EB4423"/>
    <w:rsid w:val="00EB7533"/>
    <w:rsid w:val="00EC1E32"/>
    <w:rsid w:val="00EC23CA"/>
    <w:rsid w:val="00EC50E2"/>
    <w:rsid w:val="00ED009A"/>
    <w:rsid w:val="00ED10DA"/>
    <w:rsid w:val="00EE30E1"/>
    <w:rsid w:val="00EE41C1"/>
    <w:rsid w:val="00EE6492"/>
    <w:rsid w:val="00EF3B5E"/>
    <w:rsid w:val="00F04CC5"/>
    <w:rsid w:val="00F11844"/>
    <w:rsid w:val="00F1533D"/>
    <w:rsid w:val="00F31B91"/>
    <w:rsid w:val="00F31CE2"/>
    <w:rsid w:val="00F34735"/>
    <w:rsid w:val="00F41A43"/>
    <w:rsid w:val="00F563D7"/>
    <w:rsid w:val="00F5693A"/>
    <w:rsid w:val="00F634D1"/>
    <w:rsid w:val="00F65265"/>
    <w:rsid w:val="00F7451F"/>
    <w:rsid w:val="00F80547"/>
    <w:rsid w:val="00F80612"/>
    <w:rsid w:val="00F84294"/>
    <w:rsid w:val="00F87107"/>
    <w:rsid w:val="00F87346"/>
    <w:rsid w:val="00FA0F0E"/>
    <w:rsid w:val="00FA3170"/>
    <w:rsid w:val="00FA3C1F"/>
    <w:rsid w:val="00FB054C"/>
    <w:rsid w:val="00FB0EE3"/>
    <w:rsid w:val="00FB6904"/>
    <w:rsid w:val="00FD0AE4"/>
    <w:rsid w:val="00FD53E7"/>
    <w:rsid w:val="00FE0F70"/>
    <w:rsid w:val="00FE5E39"/>
    <w:rsid w:val="00FE6453"/>
    <w:rsid w:val="00FE751B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0E"/>
    <w:rPr>
      <w:sz w:val="24"/>
    </w:rPr>
  </w:style>
  <w:style w:type="paragraph" w:styleId="1">
    <w:name w:val="heading 1"/>
    <w:basedOn w:val="a"/>
    <w:next w:val="a"/>
    <w:qFormat/>
    <w:rsid w:val="00BD640E"/>
    <w:pPr>
      <w:keepNext/>
      <w:tabs>
        <w:tab w:val="left" w:pos="6379"/>
      </w:tabs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BD640E"/>
    <w:pPr>
      <w:keepNext/>
      <w:outlineLvl w:val="1"/>
    </w:pPr>
    <w:rPr>
      <w:b/>
      <w:sz w:val="20"/>
    </w:rPr>
  </w:style>
  <w:style w:type="paragraph" w:styleId="4">
    <w:name w:val="heading 4"/>
    <w:basedOn w:val="a"/>
    <w:next w:val="a"/>
    <w:qFormat/>
    <w:rsid w:val="00BD640E"/>
    <w:pPr>
      <w:keepNext/>
      <w:ind w:firstLine="284"/>
      <w:jc w:val="both"/>
      <w:outlineLvl w:val="3"/>
    </w:pPr>
    <w:rPr>
      <w:rFonts w:ascii="Arial" w:hAnsi="Arial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D640E"/>
    <w:pPr>
      <w:spacing w:after="120"/>
      <w:ind w:left="709"/>
      <w:jc w:val="both"/>
    </w:pPr>
    <w:rPr>
      <w:rFonts w:ascii="Arial" w:hAnsi="Arial"/>
      <w:b/>
      <w:lang w:val="en-GB"/>
    </w:rPr>
  </w:style>
  <w:style w:type="paragraph" w:styleId="a4">
    <w:name w:val="header"/>
    <w:basedOn w:val="a"/>
    <w:rsid w:val="00BD640E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BD640E"/>
    <w:pPr>
      <w:ind w:left="283"/>
      <w:jc w:val="both"/>
    </w:pPr>
    <w:rPr>
      <w:rFonts w:ascii="Arial" w:hAnsi="Arial"/>
    </w:rPr>
  </w:style>
  <w:style w:type="paragraph" w:styleId="20">
    <w:name w:val="Body Text Indent 2"/>
    <w:basedOn w:val="a"/>
    <w:rsid w:val="00BD640E"/>
    <w:pPr>
      <w:numPr>
        <w:ilvl w:val="12"/>
      </w:numPr>
      <w:ind w:left="283" w:firstLine="426"/>
      <w:jc w:val="both"/>
    </w:pPr>
    <w:rPr>
      <w:sz w:val="22"/>
      <w:szCs w:val="23"/>
    </w:rPr>
  </w:style>
  <w:style w:type="paragraph" w:styleId="3">
    <w:name w:val="Body Text Indent 3"/>
    <w:basedOn w:val="a"/>
    <w:rsid w:val="00BD640E"/>
    <w:pPr>
      <w:spacing w:line="360" w:lineRule="auto"/>
      <w:ind w:left="283"/>
      <w:jc w:val="both"/>
    </w:pPr>
    <w:rPr>
      <w:sz w:val="22"/>
      <w:szCs w:val="23"/>
    </w:rPr>
  </w:style>
  <w:style w:type="paragraph" w:styleId="30">
    <w:name w:val="Body Text 3"/>
    <w:basedOn w:val="a"/>
    <w:rsid w:val="00BD640E"/>
    <w:pPr>
      <w:tabs>
        <w:tab w:val="left" w:pos="3402"/>
        <w:tab w:val="left" w:pos="6521"/>
        <w:tab w:val="left" w:pos="6804"/>
      </w:tabs>
      <w:jc w:val="both"/>
    </w:pPr>
    <w:rPr>
      <w:rFonts w:ascii="Arial" w:hAnsi="Arial"/>
    </w:rPr>
  </w:style>
  <w:style w:type="table" w:styleId="a6">
    <w:name w:val="Table Grid"/>
    <w:basedOn w:val="a1"/>
    <w:rsid w:val="00920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2019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rsid w:val="00AA7BC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8">
    <w:name w:val="No Spacing"/>
    <w:uiPriority w:val="1"/>
    <w:qFormat/>
    <w:rsid w:val="00AB679A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2B0CF7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customStyle="1" w:styleId="10">
    <w:name w:val="Πλέγμα πίνακα1"/>
    <w:basedOn w:val="a1"/>
    <w:next w:val="a6"/>
    <w:uiPriority w:val="59"/>
    <w:rsid w:val="000763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9682A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styleId="-">
    <w:name w:val="Hyperlink"/>
    <w:basedOn w:val="a0"/>
    <w:rsid w:val="00805193"/>
    <w:rPr>
      <w:color w:val="0000FF" w:themeColor="hyperlink"/>
      <w:u w:val="single"/>
    </w:rPr>
  </w:style>
  <w:style w:type="paragraph" w:styleId="aa">
    <w:name w:val="footer"/>
    <w:basedOn w:val="a"/>
    <w:link w:val="Char"/>
    <w:rsid w:val="00C32F42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a"/>
    <w:rsid w:val="00C32F4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0E"/>
    <w:rPr>
      <w:sz w:val="24"/>
    </w:rPr>
  </w:style>
  <w:style w:type="paragraph" w:styleId="1">
    <w:name w:val="heading 1"/>
    <w:basedOn w:val="a"/>
    <w:next w:val="a"/>
    <w:qFormat/>
    <w:rsid w:val="00BD640E"/>
    <w:pPr>
      <w:keepNext/>
      <w:tabs>
        <w:tab w:val="left" w:pos="6379"/>
      </w:tabs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BD640E"/>
    <w:pPr>
      <w:keepNext/>
      <w:outlineLvl w:val="1"/>
    </w:pPr>
    <w:rPr>
      <w:b/>
      <w:sz w:val="20"/>
    </w:rPr>
  </w:style>
  <w:style w:type="paragraph" w:styleId="4">
    <w:name w:val="heading 4"/>
    <w:basedOn w:val="a"/>
    <w:next w:val="a"/>
    <w:qFormat/>
    <w:rsid w:val="00BD640E"/>
    <w:pPr>
      <w:keepNext/>
      <w:ind w:firstLine="284"/>
      <w:jc w:val="both"/>
      <w:outlineLvl w:val="3"/>
    </w:pPr>
    <w:rPr>
      <w:rFonts w:ascii="Arial" w:hAnsi="Arial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D640E"/>
    <w:pPr>
      <w:spacing w:after="120"/>
      <w:ind w:left="709"/>
      <w:jc w:val="both"/>
    </w:pPr>
    <w:rPr>
      <w:rFonts w:ascii="Arial" w:hAnsi="Arial"/>
      <w:b/>
      <w:lang w:val="en-GB"/>
    </w:rPr>
  </w:style>
  <w:style w:type="paragraph" w:styleId="a4">
    <w:name w:val="header"/>
    <w:basedOn w:val="a"/>
    <w:rsid w:val="00BD640E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BD640E"/>
    <w:pPr>
      <w:ind w:left="283"/>
      <w:jc w:val="both"/>
    </w:pPr>
    <w:rPr>
      <w:rFonts w:ascii="Arial" w:hAnsi="Arial"/>
    </w:rPr>
  </w:style>
  <w:style w:type="paragraph" w:styleId="20">
    <w:name w:val="Body Text Indent 2"/>
    <w:basedOn w:val="a"/>
    <w:rsid w:val="00BD640E"/>
    <w:pPr>
      <w:numPr>
        <w:ilvl w:val="12"/>
      </w:numPr>
      <w:ind w:left="283" w:firstLine="426"/>
      <w:jc w:val="both"/>
    </w:pPr>
    <w:rPr>
      <w:sz w:val="22"/>
      <w:szCs w:val="23"/>
    </w:rPr>
  </w:style>
  <w:style w:type="paragraph" w:styleId="3">
    <w:name w:val="Body Text Indent 3"/>
    <w:basedOn w:val="a"/>
    <w:rsid w:val="00BD640E"/>
    <w:pPr>
      <w:spacing w:line="360" w:lineRule="auto"/>
      <w:ind w:left="283"/>
      <w:jc w:val="both"/>
    </w:pPr>
    <w:rPr>
      <w:sz w:val="22"/>
      <w:szCs w:val="23"/>
    </w:rPr>
  </w:style>
  <w:style w:type="paragraph" w:styleId="30">
    <w:name w:val="Body Text 3"/>
    <w:basedOn w:val="a"/>
    <w:rsid w:val="00BD640E"/>
    <w:pPr>
      <w:tabs>
        <w:tab w:val="left" w:pos="3402"/>
        <w:tab w:val="left" w:pos="6521"/>
        <w:tab w:val="left" w:pos="6804"/>
      </w:tabs>
      <w:jc w:val="both"/>
    </w:pPr>
    <w:rPr>
      <w:rFonts w:ascii="Arial" w:hAnsi="Arial"/>
    </w:rPr>
  </w:style>
  <w:style w:type="table" w:styleId="a6">
    <w:name w:val="Table Grid"/>
    <w:basedOn w:val="a1"/>
    <w:rsid w:val="00920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2019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rsid w:val="00AA7BC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8">
    <w:name w:val="No Spacing"/>
    <w:uiPriority w:val="1"/>
    <w:qFormat/>
    <w:rsid w:val="00AB679A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2B0CF7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customStyle="1" w:styleId="10">
    <w:name w:val="Πλέγμα πίνακα1"/>
    <w:basedOn w:val="a1"/>
    <w:next w:val="a6"/>
    <w:uiPriority w:val="59"/>
    <w:rsid w:val="000763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9682A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styleId="-">
    <w:name w:val="Hyperlink"/>
    <w:basedOn w:val="a0"/>
    <w:rsid w:val="00805193"/>
    <w:rPr>
      <w:color w:val="0000FF" w:themeColor="hyperlink"/>
      <w:u w:val="single"/>
    </w:rPr>
  </w:style>
  <w:style w:type="paragraph" w:styleId="aa">
    <w:name w:val="footer"/>
    <w:basedOn w:val="a"/>
    <w:link w:val="Char"/>
    <w:rsid w:val="00C32F42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a"/>
    <w:rsid w:val="00C32F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user\Documents\&#917;&#922;&#916;&#929;&#927;&#924;&#917;&#931;\mail@lyk-peir-mytil.les.sc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Documents\&#917;&#922;&#916;&#929;&#927;&#924;&#917;&#931;\mail@lyk-peir-mytil.les.sch.gr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5C454-F354-4B35-8CF7-E674A3BA6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3</cp:revision>
  <cp:lastPrinted>2022-10-18T06:37:00Z</cp:lastPrinted>
  <dcterms:created xsi:type="dcterms:W3CDTF">2022-11-09T11:47:00Z</dcterms:created>
  <dcterms:modified xsi:type="dcterms:W3CDTF">2022-11-09T11:53:00Z</dcterms:modified>
</cp:coreProperties>
</file>